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27" w:rsidRDefault="00863727" w:rsidP="00863727">
      <w:pPr>
        <w:widowControl w:val="0"/>
        <w:autoSpaceDE w:val="0"/>
        <w:autoSpaceDN w:val="0"/>
        <w:adjustRightInd w:val="0"/>
        <w:spacing w:after="0" w:line="240" w:lineRule="auto"/>
        <w:jc w:val="center"/>
        <w:rPr>
          <w:b/>
        </w:rPr>
      </w:pPr>
    </w:p>
    <w:tbl>
      <w:tblPr>
        <w:tblW w:w="9639" w:type="dxa"/>
        <w:tblInd w:w="108" w:type="dxa"/>
        <w:tblLook w:val="01E0" w:firstRow="1" w:lastRow="1" w:firstColumn="1" w:lastColumn="1" w:noHBand="0" w:noVBand="0"/>
      </w:tblPr>
      <w:tblGrid>
        <w:gridCol w:w="3837"/>
        <w:gridCol w:w="1898"/>
        <w:gridCol w:w="3904"/>
      </w:tblGrid>
      <w:tr w:rsidR="00863727" w:rsidTr="003B137D">
        <w:tc>
          <w:tcPr>
            <w:tcW w:w="4253" w:type="dxa"/>
            <w:hideMark/>
          </w:tcPr>
          <w:p w:rsidR="00863727" w:rsidRDefault="00863727" w:rsidP="003B137D">
            <w:pPr>
              <w:keepNext/>
              <w:spacing w:after="0"/>
              <w:ind w:left="-108"/>
              <w:jc w:val="center"/>
              <w:outlineLvl w:val="0"/>
              <w:rPr>
                <w:rFonts w:ascii="TimBashk" w:eastAsia="Times New Roman" w:hAnsi="TimBashk"/>
                <w:b/>
                <w:sz w:val="18"/>
                <w:szCs w:val="18"/>
              </w:rPr>
            </w:pPr>
            <w:r>
              <w:rPr>
                <w:rFonts w:ascii="TimBashk" w:eastAsia="Times New Roman" w:hAnsi="TimBashk"/>
                <w:b/>
                <w:sz w:val="18"/>
                <w:szCs w:val="18"/>
              </w:rPr>
              <w:t>БАШ?ОРТОСТАН РЕСПУБЛИКА№</w:t>
            </w:r>
            <w:proofErr w:type="gramStart"/>
            <w:r>
              <w:rPr>
                <w:rFonts w:ascii="TimBashk" w:eastAsia="Times New Roman" w:hAnsi="TimBashk"/>
                <w:b/>
                <w:sz w:val="18"/>
                <w:szCs w:val="18"/>
              </w:rPr>
              <w:t>Ы</w:t>
            </w:r>
            <w:proofErr w:type="gramEnd"/>
            <w:r>
              <w:rPr>
                <w:rFonts w:ascii="TimBashk" w:eastAsia="Times New Roman" w:hAnsi="TimBashk"/>
                <w:b/>
                <w:sz w:val="18"/>
                <w:szCs w:val="18"/>
              </w:rPr>
              <w:t xml:space="preserve"> </w:t>
            </w:r>
          </w:p>
          <w:p w:rsidR="00863727" w:rsidRDefault="00863727" w:rsidP="003B137D">
            <w:pPr>
              <w:keepNext/>
              <w:spacing w:after="0"/>
              <w:jc w:val="center"/>
              <w:outlineLvl w:val="0"/>
              <w:rPr>
                <w:rFonts w:ascii="TimBashk" w:eastAsia="Times New Roman" w:hAnsi="TimBashk"/>
                <w:b/>
                <w:sz w:val="18"/>
                <w:szCs w:val="18"/>
              </w:rPr>
            </w:pPr>
            <w:r>
              <w:rPr>
                <w:rFonts w:ascii="TimBashk" w:eastAsia="Times New Roman" w:hAnsi="TimBashk"/>
                <w:b/>
                <w:sz w:val="18"/>
                <w:szCs w:val="18"/>
              </w:rPr>
              <w:t>ФЕДОРОВКА РАЙОНЫ</w:t>
            </w:r>
          </w:p>
          <w:p w:rsidR="00863727" w:rsidRDefault="00863727" w:rsidP="003B137D">
            <w:pPr>
              <w:keepNext/>
              <w:spacing w:after="0"/>
              <w:ind w:left="-108"/>
              <w:jc w:val="center"/>
              <w:outlineLvl w:val="0"/>
              <w:rPr>
                <w:rFonts w:ascii="TimBashk" w:eastAsia="Times New Roman" w:hAnsi="TimBashk"/>
                <w:b/>
                <w:sz w:val="18"/>
                <w:szCs w:val="18"/>
              </w:rPr>
            </w:pPr>
            <w:r>
              <w:rPr>
                <w:rFonts w:ascii="TimBashk" w:eastAsia="Times New Roman" w:hAnsi="TimBashk"/>
                <w:b/>
                <w:sz w:val="18"/>
                <w:szCs w:val="18"/>
              </w:rPr>
              <w:t>МУНИЦИПАЛЬ РАЙОН</w:t>
            </w:r>
          </w:p>
          <w:p w:rsidR="00863727" w:rsidRDefault="00863727" w:rsidP="003B137D">
            <w:pPr>
              <w:spacing w:after="0"/>
              <w:ind w:left="-108"/>
              <w:jc w:val="center"/>
              <w:rPr>
                <w:rFonts w:ascii="TimBashk" w:eastAsia="Times New Roman" w:hAnsi="TimBashk"/>
                <w:b/>
                <w:sz w:val="18"/>
                <w:szCs w:val="18"/>
              </w:rPr>
            </w:pPr>
            <w:r>
              <w:rPr>
                <w:rFonts w:ascii="TimBashk" w:eastAsia="Times New Roman" w:hAnsi="TimBashk"/>
                <w:b/>
                <w:sz w:val="18"/>
                <w:szCs w:val="18"/>
              </w:rPr>
              <w:t>ХА</w:t>
            </w:r>
            <w:proofErr w:type="gramStart"/>
            <w:r>
              <w:rPr>
                <w:rFonts w:ascii="TimBashk" w:eastAsia="Times New Roman" w:hAnsi="TimBashk"/>
                <w:b/>
                <w:sz w:val="18"/>
                <w:szCs w:val="18"/>
              </w:rPr>
              <w:t>?И</w:t>
            </w:r>
            <w:proofErr w:type="gramEnd"/>
            <w:r>
              <w:rPr>
                <w:rFonts w:ascii="TimBashk" w:eastAsia="Times New Roman" w:hAnsi="TimBashk"/>
                <w:b/>
                <w:sz w:val="18"/>
                <w:szCs w:val="18"/>
              </w:rPr>
              <w:t>МИ</w:t>
            </w:r>
            <w:r>
              <w:rPr>
                <w:rFonts w:ascii="Cambria" w:eastAsia="Times New Roman" w:hAnsi="Cambria" w:cs="Cambria"/>
                <w:b/>
                <w:bCs/>
                <w:sz w:val="18"/>
                <w:szCs w:val="18"/>
              </w:rPr>
              <w:t>Ә</w:t>
            </w:r>
            <w:r>
              <w:rPr>
                <w:rFonts w:ascii="TimBashk" w:eastAsia="Times New Roman" w:hAnsi="TimBashk"/>
                <w:b/>
                <w:bCs/>
                <w:sz w:val="18"/>
                <w:szCs w:val="18"/>
                <w:lang w:val="be-BY"/>
              </w:rPr>
              <w:t xml:space="preserve">ТЕ ГОНЧАРОВКА </w:t>
            </w:r>
            <w:r>
              <w:rPr>
                <w:rFonts w:ascii="TimBashk" w:eastAsia="Times New Roman" w:hAnsi="TimBashk"/>
                <w:b/>
                <w:sz w:val="18"/>
                <w:szCs w:val="18"/>
              </w:rPr>
              <w:t xml:space="preserve">АУЫЛ </w:t>
            </w:r>
          </w:p>
          <w:p w:rsidR="00863727" w:rsidRDefault="00863727" w:rsidP="003B137D">
            <w:pPr>
              <w:spacing w:after="0"/>
              <w:ind w:left="-108"/>
              <w:jc w:val="center"/>
              <w:rPr>
                <w:rFonts w:ascii="TimBashk" w:eastAsia="Times New Roman" w:hAnsi="TimBashk"/>
                <w:b/>
                <w:bCs/>
                <w:sz w:val="18"/>
                <w:szCs w:val="18"/>
                <w:lang w:val="be-BY"/>
              </w:rPr>
            </w:pPr>
            <w:r>
              <w:rPr>
                <w:rFonts w:ascii="TimBashk" w:eastAsia="Times New Roman" w:hAnsi="TimBashk"/>
                <w:b/>
                <w:sz w:val="18"/>
                <w:szCs w:val="18"/>
              </w:rPr>
              <w:t>СОВЕТЫАУЫЛ БИ</w:t>
            </w:r>
            <w:proofErr w:type="gramStart"/>
            <w:r>
              <w:rPr>
                <w:rFonts w:ascii="TimBashk" w:eastAsia="Times New Roman" w:hAnsi="TimBashk"/>
                <w:b/>
                <w:sz w:val="18"/>
                <w:szCs w:val="18"/>
              </w:rPr>
              <w:t>Л»</w:t>
            </w:r>
            <w:proofErr w:type="gramEnd"/>
            <w:r>
              <w:rPr>
                <w:rFonts w:ascii="TimBashk" w:eastAsia="Times New Roman" w:hAnsi="TimBashk"/>
                <w:b/>
                <w:sz w:val="18"/>
                <w:szCs w:val="18"/>
              </w:rPr>
              <w:t>М»№</w:t>
            </w:r>
            <w:r>
              <w:rPr>
                <w:rFonts w:ascii="TimBashk" w:eastAsia="Times New Roman" w:hAnsi="TimBashk" w:cs="Cambria"/>
                <w:b/>
                <w:bCs/>
                <w:sz w:val="18"/>
                <w:szCs w:val="18"/>
              </w:rPr>
              <w:t>Е</w:t>
            </w:r>
            <w:r>
              <w:rPr>
                <w:rFonts w:ascii="TimBashk" w:eastAsia="Times New Roman" w:hAnsi="TimBashk"/>
                <w:b/>
                <w:sz w:val="18"/>
                <w:szCs w:val="18"/>
              </w:rPr>
              <w:t xml:space="preserve"> ХА?ИМИ</w:t>
            </w:r>
            <w:r>
              <w:rPr>
                <w:rFonts w:ascii="Cambria" w:eastAsia="Times New Roman" w:hAnsi="Cambria" w:cs="Cambria"/>
                <w:b/>
                <w:bCs/>
                <w:sz w:val="18"/>
                <w:szCs w:val="18"/>
              </w:rPr>
              <w:t>Ә</w:t>
            </w:r>
            <w:r>
              <w:rPr>
                <w:rFonts w:ascii="TimBashk" w:eastAsia="Times New Roman" w:hAnsi="TimBashk"/>
                <w:b/>
                <w:bCs/>
                <w:sz w:val="18"/>
                <w:szCs w:val="18"/>
                <w:lang w:val="be-BY"/>
              </w:rPr>
              <w:t>ТЕ</w:t>
            </w:r>
            <w:r>
              <w:rPr>
                <w:rFonts w:ascii="Times Cyr Bash Normal" w:eastAsia="Times New Roman" w:hAnsi="Times Cyr Bash Normal"/>
                <w:b/>
                <w:sz w:val="20"/>
                <w:szCs w:val="20"/>
                <w:lang w:val="be-BY"/>
              </w:rPr>
              <w:t xml:space="preserve"> </w:t>
            </w:r>
          </w:p>
        </w:tc>
        <w:tc>
          <w:tcPr>
            <w:tcW w:w="2232" w:type="dxa"/>
            <w:hideMark/>
          </w:tcPr>
          <w:p w:rsidR="00863727" w:rsidRDefault="00863727" w:rsidP="003B137D">
            <w:pPr>
              <w:spacing w:after="0"/>
              <w:jc w:val="center"/>
              <w:rPr>
                <w:rFonts w:eastAsia="Times New Roman"/>
                <w:sz w:val="20"/>
                <w:szCs w:val="20"/>
              </w:rPr>
            </w:pPr>
            <w:r>
              <w:rPr>
                <w:noProof/>
                <w:lang w:eastAsia="ru-RU"/>
              </w:rPr>
              <w:drawing>
                <wp:anchor distT="0" distB="0" distL="114300" distR="114300" simplePos="0" relativeHeight="251659264" behindDoc="0" locked="0" layoutInCell="1" allowOverlap="1" wp14:anchorId="4C5EE422" wp14:editId="6F62C597">
                  <wp:simplePos x="0" y="0"/>
                  <wp:positionH relativeFrom="column">
                    <wp:posOffset>232410</wp:posOffset>
                  </wp:positionH>
                  <wp:positionV relativeFrom="paragraph">
                    <wp:posOffset>-17145</wp:posOffset>
                  </wp:positionV>
                  <wp:extent cx="762000" cy="929640"/>
                  <wp:effectExtent l="0" t="0" r="0" b="3810"/>
                  <wp:wrapNone/>
                  <wp:docPr id="2"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863727" w:rsidRDefault="00863727" w:rsidP="003B137D">
            <w:pPr>
              <w:spacing w:after="0"/>
              <w:jc w:val="center"/>
              <w:rPr>
                <w:rFonts w:ascii="TimBashk" w:eastAsia="Times New Roman" w:hAnsi="TimBashk"/>
                <w:b/>
                <w:bCs/>
                <w:sz w:val="18"/>
                <w:szCs w:val="18"/>
              </w:rPr>
            </w:pPr>
            <w:r>
              <w:rPr>
                <w:rFonts w:ascii="TimBashk" w:eastAsia="Times New Roman" w:hAnsi="TimBashk"/>
                <w:b/>
                <w:bCs/>
                <w:sz w:val="18"/>
                <w:szCs w:val="18"/>
              </w:rPr>
              <w:t>АДМИНИСТРАЦИЯ</w:t>
            </w:r>
          </w:p>
          <w:p w:rsidR="00863727" w:rsidRDefault="00863727" w:rsidP="003B137D">
            <w:pPr>
              <w:spacing w:after="0"/>
              <w:jc w:val="center"/>
              <w:rPr>
                <w:rFonts w:ascii="TimBashk" w:eastAsia="Times New Roman" w:hAnsi="TimBashk"/>
                <w:b/>
                <w:bCs/>
                <w:sz w:val="18"/>
                <w:szCs w:val="18"/>
              </w:rPr>
            </w:pPr>
            <w:r>
              <w:rPr>
                <w:rFonts w:ascii="TimBashk" w:eastAsia="Times New Roman" w:hAnsi="TimBashk"/>
                <w:b/>
                <w:bCs/>
                <w:sz w:val="18"/>
                <w:szCs w:val="18"/>
              </w:rPr>
              <w:t xml:space="preserve"> СЕЛЬСКОГО ПОСЕЛЕНИЯ </w:t>
            </w:r>
          </w:p>
          <w:p w:rsidR="00863727" w:rsidRDefault="00863727" w:rsidP="003B137D">
            <w:pPr>
              <w:spacing w:after="0"/>
              <w:jc w:val="center"/>
              <w:rPr>
                <w:rFonts w:ascii="TimBashk" w:eastAsia="Times New Roman" w:hAnsi="TimBashk"/>
                <w:b/>
                <w:bCs/>
                <w:sz w:val="18"/>
                <w:szCs w:val="18"/>
              </w:rPr>
            </w:pPr>
            <w:r>
              <w:rPr>
                <w:rFonts w:ascii="TimBashk" w:eastAsia="Times New Roman" w:hAnsi="TimBashk"/>
                <w:b/>
                <w:bCs/>
                <w:sz w:val="18"/>
                <w:szCs w:val="18"/>
              </w:rPr>
              <w:t>ГОНЧАРОВСКИЙ СЕЛЬСОВЕТ</w:t>
            </w:r>
          </w:p>
          <w:p w:rsidR="00863727" w:rsidRDefault="00863727" w:rsidP="003B137D">
            <w:pPr>
              <w:spacing w:after="0"/>
              <w:jc w:val="center"/>
              <w:rPr>
                <w:rFonts w:ascii="TimBashk" w:eastAsia="Times New Roman" w:hAnsi="TimBashk"/>
                <w:b/>
                <w:bCs/>
                <w:sz w:val="18"/>
                <w:szCs w:val="18"/>
              </w:rPr>
            </w:pPr>
            <w:r>
              <w:rPr>
                <w:rFonts w:ascii="TimBashk" w:eastAsia="Times New Roman" w:hAnsi="TimBashk"/>
                <w:b/>
                <w:bCs/>
                <w:sz w:val="18"/>
                <w:szCs w:val="18"/>
              </w:rPr>
              <w:t>МУНИЦИПАЛЬНОГО РАЙОНА</w:t>
            </w:r>
          </w:p>
          <w:p w:rsidR="00863727" w:rsidRDefault="00863727" w:rsidP="003B137D">
            <w:pPr>
              <w:spacing w:after="0"/>
              <w:jc w:val="center"/>
              <w:rPr>
                <w:rFonts w:ascii="TimBashk" w:eastAsia="Times New Roman" w:hAnsi="TimBashk"/>
                <w:b/>
                <w:sz w:val="20"/>
                <w:szCs w:val="20"/>
              </w:rPr>
            </w:pPr>
            <w:r>
              <w:rPr>
                <w:rFonts w:ascii="TimBashk" w:eastAsia="Times New Roman" w:hAnsi="TimBashk"/>
                <w:b/>
                <w:bCs/>
                <w:sz w:val="18"/>
                <w:szCs w:val="18"/>
              </w:rPr>
              <w:t>Ф</w:t>
            </w:r>
            <w:r>
              <w:rPr>
                <w:rFonts w:ascii="TimBashk" w:eastAsia="Times New Roman" w:hAnsi="TimBashk"/>
                <w:b/>
                <w:sz w:val="18"/>
                <w:szCs w:val="18"/>
              </w:rPr>
              <w:t>Е</w:t>
            </w:r>
            <w:r>
              <w:rPr>
                <w:rFonts w:ascii="TimBashk" w:eastAsia="Times New Roman" w:hAnsi="TimBashk"/>
                <w:b/>
                <w:bCs/>
                <w:sz w:val="18"/>
                <w:szCs w:val="18"/>
              </w:rPr>
              <w:t>ДОРОВСКИЙ РАЙОН</w:t>
            </w:r>
            <w:r>
              <w:rPr>
                <w:rFonts w:ascii="TimBashk" w:eastAsia="Times New Roman" w:hAnsi="TimBashk"/>
                <w:b/>
                <w:sz w:val="20"/>
                <w:szCs w:val="20"/>
              </w:rPr>
              <w:t xml:space="preserve"> </w:t>
            </w:r>
          </w:p>
          <w:p w:rsidR="00863727" w:rsidRDefault="00863727" w:rsidP="003B137D">
            <w:pPr>
              <w:spacing w:after="0"/>
              <w:ind w:right="-108"/>
              <w:jc w:val="center"/>
              <w:rPr>
                <w:rFonts w:ascii="TimBashk" w:eastAsia="Times New Roman" w:hAnsi="TimBashk"/>
                <w:b/>
                <w:bCs/>
                <w:sz w:val="18"/>
                <w:szCs w:val="18"/>
              </w:rPr>
            </w:pPr>
            <w:r>
              <w:rPr>
                <w:rFonts w:ascii="TimBashk" w:eastAsia="Times New Roman" w:hAnsi="TimBashk"/>
                <w:b/>
                <w:bCs/>
                <w:sz w:val="18"/>
                <w:szCs w:val="18"/>
              </w:rPr>
              <w:t>РЕСПУБЛИКИ БАШКОРТОСТАН</w:t>
            </w:r>
          </w:p>
        </w:tc>
      </w:tr>
    </w:tbl>
    <w:p w:rsidR="00863727" w:rsidRDefault="00863727" w:rsidP="00863727">
      <w:pPr>
        <w:spacing w:after="0" w:line="240" w:lineRule="auto"/>
        <w:rPr>
          <w:rFonts w:eastAsia="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14:anchorId="3B431882" wp14:editId="18100760">
                <wp:simplePos x="0" y="0"/>
                <wp:positionH relativeFrom="column">
                  <wp:posOffset>-108585</wp:posOffset>
                </wp:positionH>
                <wp:positionV relativeFrom="paragraph">
                  <wp:posOffset>125730</wp:posOffset>
                </wp:positionV>
                <wp:extent cx="631317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" strokeweight="4.5pt">
                <v:stroke linestyle="thinThick"/>
              </v:line>
            </w:pict>
          </mc:Fallback>
        </mc:AlternateContent>
      </w:r>
    </w:p>
    <w:p w:rsidR="00863727" w:rsidRDefault="00863727" w:rsidP="00863727">
      <w:pPr>
        <w:spacing w:after="0" w:line="240" w:lineRule="auto"/>
        <w:jc w:val="both"/>
        <w:rPr>
          <w:rFonts w:ascii="TimBashk" w:eastAsia="Times New Roman" w:hAnsi="TimBashk" w:cs="Times Cyr Bash Normal"/>
          <w:b/>
          <w:bCs/>
          <w:lang w:val="be-BY" w:eastAsia="ru-RU"/>
        </w:rPr>
      </w:pPr>
      <w:r>
        <w:rPr>
          <w:rFonts w:ascii="TimBashk" w:eastAsia="Times New Roman" w:hAnsi="TimBashk" w:cs="Times Cyr Bash Normal"/>
          <w:b/>
          <w:bCs/>
          <w:lang w:eastAsia="ru-RU"/>
        </w:rPr>
        <w:t xml:space="preserve">            </w:t>
      </w:r>
      <w:r>
        <w:rPr>
          <w:rFonts w:ascii="TimBashk" w:eastAsia="Times New Roman" w:hAnsi="TimBashk" w:cs="Times Cyr Bash Normal"/>
          <w:b/>
          <w:bCs/>
          <w:lang w:val="be-BY" w:eastAsia="ru-RU"/>
        </w:rPr>
        <w:t xml:space="preserve">      </w:t>
      </w:r>
    </w:p>
    <w:p w:rsidR="00863727" w:rsidRDefault="00863727" w:rsidP="00863727">
      <w:pPr>
        <w:spacing w:after="0" w:line="240" w:lineRule="auto"/>
        <w:jc w:val="center"/>
        <w:rPr>
          <w:rFonts w:ascii="TimBashk" w:eastAsia="Times New Roman" w:hAnsi="TimBashk" w:cs="TimBashk"/>
          <w:b/>
          <w:bCs/>
          <w:lang w:eastAsia="ru-RU"/>
        </w:rPr>
      </w:pPr>
      <w:r>
        <w:rPr>
          <w:rFonts w:ascii="TimBashk" w:eastAsia="Times New Roman" w:hAnsi="TimBashk" w:cs="TimBashk"/>
          <w:b/>
          <w:bCs/>
          <w:sz w:val="40"/>
          <w:szCs w:val="40"/>
          <w:lang w:eastAsia="ru-RU"/>
        </w:rPr>
        <w:t xml:space="preserve">           7</w:t>
      </w:r>
      <w:r>
        <w:rPr>
          <w:rFonts w:ascii="TimBashk" w:eastAsia="Times New Roman" w:hAnsi="TimBashk" w:cs="TimBashk"/>
          <w:b/>
          <w:bCs/>
          <w:lang w:eastAsia="ru-RU"/>
        </w:rPr>
        <w:t>АРАР</w:t>
      </w:r>
      <w:r>
        <w:rPr>
          <w:rFonts w:ascii="TimBashk" w:eastAsia="Times New Roman" w:hAnsi="TimBashk" w:cs="TimBashk"/>
          <w:b/>
          <w:bCs/>
          <w:lang w:eastAsia="ru-RU"/>
        </w:rPr>
        <w:tab/>
      </w:r>
      <w:r>
        <w:rPr>
          <w:rFonts w:ascii="TimBashk" w:eastAsia="Times New Roman" w:hAnsi="TimBashk" w:cs="TimBashk"/>
          <w:b/>
          <w:bCs/>
          <w:lang w:eastAsia="ru-RU"/>
        </w:rPr>
        <w:tab/>
        <w:t xml:space="preserve">    </w:t>
      </w:r>
      <w:r>
        <w:rPr>
          <w:rFonts w:ascii="TimBashk" w:eastAsia="Times New Roman" w:hAnsi="TimBashk" w:cs="TimBashk"/>
          <w:b/>
          <w:bCs/>
          <w:lang w:eastAsia="ru-RU"/>
        </w:rPr>
        <w:tab/>
        <w:t xml:space="preserve">                                            ПОСТАНОВЛЕНИЕ</w:t>
      </w:r>
    </w:p>
    <w:p w:rsidR="00863727" w:rsidRDefault="00863727" w:rsidP="00863727">
      <w:pPr>
        <w:spacing w:after="0" w:line="240" w:lineRule="auto"/>
        <w:rPr>
          <w:rFonts w:ascii="TimBashk" w:eastAsia="Times New Roman" w:hAnsi="TimBashk" w:cs="TimBashk"/>
          <w:b/>
          <w:bCs/>
          <w:lang w:eastAsia="ru-RU"/>
        </w:rPr>
      </w:pPr>
      <w:r>
        <w:rPr>
          <w:rFonts w:ascii="TimBashk" w:eastAsia="Times New Roman" w:hAnsi="TimBashk" w:cs="TimBashk"/>
          <w:b/>
          <w:bCs/>
          <w:lang w:eastAsia="ru-RU"/>
        </w:rPr>
        <w:t xml:space="preserve"> </w:t>
      </w:r>
    </w:p>
    <w:p w:rsidR="00863727" w:rsidRDefault="00863727" w:rsidP="00863727">
      <w:pPr>
        <w:spacing w:after="0" w:line="240" w:lineRule="auto"/>
        <w:rPr>
          <w:rFonts w:eastAsia="Times New Roman"/>
          <w:sz w:val="24"/>
          <w:szCs w:val="24"/>
          <w:lang w:eastAsia="ru-RU"/>
        </w:rPr>
      </w:pPr>
      <w:r>
        <w:rPr>
          <w:rFonts w:eastAsia="Times New Roman"/>
          <w:sz w:val="24"/>
          <w:szCs w:val="24"/>
          <w:lang w:eastAsia="ru-RU"/>
        </w:rPr>
        <w:t xml:space="preserve">         24 декабрь   2021 й.                               № 46                                   24 декабря  2021г.</w:t>
      </w:r>
    </w:p>
    <w:p w:rsidR="00863727" w:rsidRDefault="00863727" w:rsidP="00863727">
      <w:pPr>
        <w:widowControl w:val="0"/>
        <w:autoSpaceDE w:val="0"/>
        <w:autoSpaceDN w:val="0"/>
        <w:adjustRightInd w:val="0"/>
        <w:spacing w:after="0" w:line="240" w:lineRule="auto"/>
        <w:jc w:val="center"/>
        <w:rPr>
          <w:b/>
        </w:rPr>
      </w:pPr>
    </w:p>
    <w:p w:rsidR="00863727" w:rsidRDefault="00863727" w:rsidP="00863727">
      <w:pPr>
        <w:widowControl w:val="0"/>
        <w:autoSpaceDE w:val="0"/>
        <w:autoSpaceDN w:val="0"/>
        <w:adjustRightInd w:val="0"/>
        <w:spacing w:after="0" w:line="240" w:lineRule="auto"/>
        <w:jc w:val="center"/>
        <w:rPr>
          <w:b/>
        </w:rPr>
      </w:pPr>
    </w:p>
    <w:p w:rsidR="00863727" w:rsidRDefault="00863727" w:rsidP="0086372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sidRPr="003601B0">
        <w:rPr>
          <w:b/>
        </w:rPr>
        <w:t>«</w:t>
      </w:r>
      <w:r w:rsidRPr="00863727">
        <w:rPr>
          <w:b/>
        </w:rPr>
        <w:t>Принятие на учет граждан в качестве нуждающихся в жилых помещениях</w:t>
      </w:r>
      <w:r w:rsidRPr="003601B0">
        <w:rPr>
          <w:b/>
        </w:rPr>
        <w:t>»</w:t>
      </w:r>
      <w:r>
        <w:rPr>
          <w:rFonts w:eastAsiaTheme="minorEastAsia"/>
          <w:b/>
          <w:bCs/>
        </w:rPr>
        <w:t xml:space="preserve"> </w:t>
      </w:r>
      <w:r>
        <w:rPr>
          <w:b/>
          <w:bCs/>
        </w:rPr>
        <w:t>в сельском поселении Гончаровский сельсовет муниципального района Федоровский район Республики Башкортостан</w:t>
      </w:r>
    </w:p>
    <w:p w:rsidR="00863727" w:rsidRDefault="00863727" w:rsidP="00863727">
      <w:pPr>
        <w:pStyle w:val="a4"/>
        <w:spacing w:after="0"/>
        <w:ind w:left="0"/>
        <w:jc w:val="center"/>
        <w:rPr>
          <w:b/>
          <w:sz w:val="28"/>
          <w:szCs w:val="28"/>
          <w:lang w:val="ru-RU" w:eastAsia="ru-RU"/>
        </w:rPr>
      </w:pPr>
    </w:p>
    <w:p w:rsidR="00863727" w:rsidRDefault="00863727" w:rsidP="00863727">
      <w:pPr>
        <w:pStyle w:val="a4"/>
        <w:spacing w:after="0"/>
        <w:ind w:left="0"/>
        <w:jc w:val="center"/>
        <w:rPr>
          <w:b/>
          <w:lang w:eastAsia="ru-RU"/>
        </w:rPr>
      </w:pPr>
    </w:p>
    <w:p w:rsidR="00863727" w:rsidRDefault="00863727" w:rsidP="00863727">
      <w:pPr>
        <w:tabs>
          <w:tab w:val="left" w:pos="2835"/>
        </w:tabs>
        <w:autoSpaceDE w:val="0"/>
        <w:autoSpaceDN w:val="0"/>
        <w:adjustRightInd w:val="0"/>
        <w:spacing w:after="0" w:line="240" w:lineRule="auto"/>
        <w:ind w:firstLine="709"/>
        <w:jc w:val="both"/>
        <w:rPr>
          <w:sz w:val="16"/>
        </w:rPr>
      </w:pPr>
      <w:proofErr w:type="gramStart"/>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Гончаровский сельсовет муниципального района Федоровский район Республики Башкортостан</w:t>
      </w:r>
      <w:proofErr w:type="gramEnd"/>
    </w:p>
    <w:p w:rsidR="00863727" w:rsidRDefault="00863727" w:rsidP="00863727">
      <w:pPr>
        <w:pStyle w:val="a4"/>
        <w:spacing w:after="0"/>
        <w:ind w:left="283" w:firstLine="709"/>
        <w:rPr>
          <w:sz w:val="16"/>
          <w:lang w:eastAsia="ru-RU"/>
        </w:rPr>
      </w:pPr>
    </w:p>
    <w:p w:rsidR="00863727" w:rsidRDefault="00863727" w:rsidP="00863727">
      <w:pPr>
        <w:pStyle w:val="a4"/>
        <w:spacing w:after="0"/>
        <w:ind w:left="0" w:firstLine="709"/>
        <w:rPr>
          <w:sz w:val="28"/>
          <w:lang w:eastAsia="ru-RU"/>
        </w:rPr>
      </w:pPr>
      <w:r>
        <w:rPr>
          <w:lang w:eastAsia="ru-RU"/>
        </w:rPr>
        <w:t>ПОСТАНОВЛЯЕТ:</w:t>
      </w:r>
    </w:p>
    <w:p w:rsidR="00863727" w:rsidRDefault="00863727" w:rsidP="00863727">
      <w:pPr>
        <w:widowControl w:val="0"/>
        <w:tabs>
          <w:tab w:val="left" w:pos="567"/>
        </w:tabs>
        <w:spacing w:after="0" w:line="240" w:lineRule="auto"/>
        <w:ind w:firstLine="709"/>
        <w:contextualSpacing/>
        <w:jc w:val="both"/>
        <w:rPr>
          <w:bCs/>
        </w:rPr>
      </w:pPr>
      <w:r>
        <w:t xml:space="preserve">1.Утвердить Административный регламент предоставления муниципальной услуги </w:t>
      </w:r>
      <w:r w:rsidRPr="003601B0">
        <w:t>«</w:t>
      </w:r>
      <w:r w:rsidRPr="00863727">
        <w:t>Принятие на учет граждан в качестве нуждающихся в жилых помещениях</w:t>
      </w:r>
      <w:r w:rsidRPr="003601B0">
        <w:t>»</w:t>
      </w:r>
      <w:r>
        <w:t xml:space="preserve"> </w:t>
      </w:r>
      <w:r>
        <w:rPr>
          <w:bCs/>
        </w:rPr>
        <w:t>в сельском поселении Гончаровский сельсовет муниципального района Федоровский район Республики Башкортостан.</w:t>
      </w:r>
    </w:p>
    <w:p w:rsidR="00863727" w:rsidRDefault="00863727" w:rsidP="00863727">
      <w:pPr>
        <w:widowControl w:val="0"/>
        <w:tabs>
          <w:tab w:val="left" w:pos="567"/>
        </w:tabs>
        <w:spacing w:after="0" w:line="240" w:lineRule="auto"/>
        <w:ind w:firstLine="709"/>
        <w:contextualSpacing/>
        <w:jc w:val="both"/>
      </w:pPr>
      <w:r>
        <w:rPr>
          <w:bCs/>
        </w:rPr>
        <w:t>2.</w:t>
      </w:r>
      <w:r w:rsidRPr="00522FFB">
        <w:t xml:space="preserve"> </w:t>
      </w:r>
      <w:r w:rsidRPr="00522FFB">
        <w:rPr>
          <w:bCs/>
        </w:rPr>
        <w:t>Отменить постановление Администрация сельского поселения Гончаровский сельсовет муниципального района Федоровский р</w:t>
      </w:r>
      <w:r>
        <w:rPr>
          <w:bCs/>
        </w:rPr>
        <w:t>айон Республики Башкортостан №32 от 24.10.2017</w:t>
      </w:r>
      <w:r w:rsidRPr="00522FFB">
        <w:rPr>
          <w:bCs/>
        </w:rPr>
        <w:t xml:space="preserve"> года «</w:t>
      </w:r>
      <w:r>
        <w:rPr>
          <w:bCs/>
        </w:rPr>
        <w:t>Административный регламент</w:t>
      </w:r>
      <w:r w:rsidRPr="00522FFB">
        <w:rPr>
          <w:bCs/>
        </w:rPr>
        <w:t xml:space="preserve"> </w:t>
      </w:r>
      <w:r>
        <w:rPr>
          <w:bCs/>
        </w:rPr>
        <w:t>предоставления</w:t>
      </w:r>
      <w:r w:rsidRPr="00522FFB">
        <w:rPr>
          <w:bCs/>
        </w:rPr>
        <w:t xml:space="preserve"> муниципальной услуги «</w:t>
      </w:r>
      <w:r w:rsidRPr="00863727">
        <w:rPr>
          <w:bCs/>
        </w:rPr>
        <w:t>Принятие на учет граждан в качестве нуждающихся в жилых помещениях</w:t>
      </w:r>
      <w:r w:rsidRPr="00522FFB">
        <w:rPr>
          <w:bCs/>
        </w:rPr>
        <w:t>»</w:t>
      </w:r>
      <w:r>
        <w:rPr>
          <w:bCs/>
        </w:rPr>
        <w:t xml:space="preserve"> с изменениями от 02.04.2021 г.№19</w:t>
      </w:r>
    </w:p>
    <w:p w:rsidR="00863727" w:rsidRDefault="00863727" w:rsidP="00863727">
      <w:pPr>
        <w:spacing w:after="0" w:line="240" w:lineRule="auto"/>
        <w:ind w:firstLine="709"/>
        <w:jc w:val="both"/>
      </w:pPr>
      <w:r>
        <w:t xml:space="preserve">2. Настоящее постановление вступает в силу на следующий день, после дня его официального опубликования (обнародования) </w:t>
      </w:r>
    </w:p>
    <w:p w:rsidR="00863727" w:rsidRDefault="00863727" w:rsidP="00863727">
      <w:pPr>
        <w:pStyle w:val="a4"/>
        <w:autoSpaceDE w:val="0"/>
        <w:autoSpaceDN w:val="0"/>
        <w:adjustRightInd w:val="0"/>
        <w:spacing w:after="0" w:line="240" w:lineRule="auto"/>
        <w:ind w:left="0" w:firstLine="709"/>
        <w:jc w:val="both"/>
        <w:rPr>
          <w:sz w:val="28"/>
          <w:szCs w:val="28"/>
          <w:lang w:val="ru-RU" w:eastAsia="ru-RU"/>
        </w:rPr>
      </w:pPr>
      <w:r>
        <w:rPr>
          <w:sz w:val="28"/>
          <w:szCs w:val="28"/>
          <w:lang w:eastAsia="ru-RU"/>
        </w:rPr>
        <w:t>3. Настоящее постановление опубликовать (обнародовать) официальном сайте сельского поселения Гончаровский сельсовет</w:t>
      </w:r>
      <w:r>
        <w:t xml:space="preserve"> </w:t>
      </w:r>
      <w:r>
        <w:rPr>
          <w:sz w:val="28"/>
          <w:szCs w:val="28"/>
          <w:lang w:eastAsia="ru-RU"/>
        </w:rPr>
        <w:t>муниципального района Федоровский район Республики Башкортостан</w:t>
      </w:r>
      <w:r>
        <w:rPr>
          <w:sz w:val="28"/>
          <w:szCs w:val="28"/>
          <w:lang w:val="ru-RU" w:eastAsia="ru-RU"/>
        </w:rPr>
        <w:t xml:space="preserve"> по адресу http://гончаровка.рф</w:t>
      </w:r>
    </w:p>
    <w:p w:rsidR="00863727" w:rsidRDefault="00863727" w:rsidP="00863727">
      <w:pPr>
        <w:autoSpaceDE w:val="0"/>
        <w:autoSpaceDN w:val="0"/>
        <w:adjustRightInd w:val="0"/>
        <w:spacing w:after="0" w:line="240" w:lineRule="auto"/>
        <w:ind w:firstLine="709"/>
        <w:jc w:val="both"/>
      </w:pPr>
      <w:r>
        <w:lastRenderedPageBreak/>
        <w:t xml:space="preserve">4. </w:t>
      </w:r>
      <w:proofErr w:type="gramStart"/>
      <w:r>
        <w:t>Контроль за</w:t>
      </w:r>
      <w:proofErr w:type="gramEnd"/>
      <w:r>
        <w:t xml:space="preserve"> исполнением настоящего постановления возлагаю на себя</w:t>
      </w:r>
    </w:p>
    <w:p w:rsidR="00863727" w:rsidRDefault="00863727" w:rsidP="00863727">
      <w:pPr>
        <w:autoSpaceDE w:val="0"/>
        <w:autoSpaceDN w:val="0"/>
        <w:adjustRightInd w:val="0"/>
        <w:spacing w:after="0" w:line="240" w:lineRule="auto"/>
        <w:ind w:firstLine="709"/>
        <w:jc w:val="both"/>
      </w:pPr>
    </w:p>
    <w:p w:rsidR="00863727" w:rsidRDefault="00863727" w:rsidP="00863727">
      <w:pPr>
        <w:spacing w:after="0" w:line="240" w:lineRule="auto"/>
        <w:ind w:firstLine="567"/>
        <w:jc w:val="both"/>
      </w:pPr>
    </w:p>
    <w:p w:rsidR="00863727" w:rsidRPr="003601B0" w:rsidRDefault="00863727" w:rsidP="00863727">
      <w:pPr>
        <w:tabs>
          <w:tab w:val="left" w:pos="7425"/>
        </w:tabs>
        <w:spacing w:after="0" w:line="240" w:lineRule="auto"/>
      </w:pPr>
      <w:r>
        <w:t>Глава Администрации                                                                       Г.М.Идрисов</w:t>
      </w:r>
    </w:p>
    <w:p w:rsidR="00D00A39" w:rsidRDefault="00D00A39"/>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rsidP="00863727">
      <w:pPr>
        <w:tabs>
          <w:tab w:val="left" w:pos="7425"/>
        </w:tabs>
        <w:spacing w:after="0" w:line="240" w:lineRule="auto"/>
        <w:ind w:firstLine="851"/>
        <w:jc w:val="right"/>
      </w:pPr>
      <w:r>
        <w:lastRenderedPageBreak/>
        <w:t>Утвержден</w:t>
      </w:r>
    </w:p>
    <w:p w:rsidR="00863727" w:rsidRDefault="00863727" w:rsidP="00863727">
      <w:pPr>
        <w:widowControl w:val="0"/>
        <w:autoSpaceDE w:val="0"/>
        <w:autoSpaceDN w:val="0"/>
        <w:adjustRightInd w:val="0"/>
        <w:spacing w:after="0" w:line="240" w:lineRule="auto"/>
        <w:ind w:firstLine="851"/>
        <w:jc w:val="right"/>
      </w:pPr>
      <w:r>
        <w:t xml:space="preserve">постановлением Администрации </w:t>
      </w:r>
      <w:proofErr w:type="gramStart"/>
      <w:r>
        <w:t>сельского</w:t>
      </w:r>
      <w:proofErr w:type="gramEnd"/>
      <w:r>
        <w:t xml:space="preserve"> </w:t>
      </w:r>
    </w:p>
    <w:p w:rsidR="00863727" w:rsidRDefault="00863727" w:rsidP="00863727">
      <w:pPr>
        <w:widowControl w:val="0"/>
        <w:autoSpaceDE w:val="0"/>
        <w:autoSpaceDN w:val="0"/>
        <w:adjustRightInd w:val="0"/>
        <w:spacing w:after="0" w:line="240" w:lineRule="auto"/>
        <w:ind w:firstLine="851"/>
        <w:jc w:val="right"/>
      </w:pPr>
      <w:r>
        <w:t>поселения Гончаровский сельсовет</w:t>
      </w:r>
    </w:p>
    <w:p w:rsidR="00863727" w:rsidRDefault="00863727" w:rsidP="00863727">
      <w:pPr>
        <w:widowControl w:val="0"/>
        <w:autoSpaceDE w:val="0"/>
        <w:autoSpaceDN w:val="0"/>
        <w:adjustRightInd w:val="0"/>
        <w:spacing w:after="0" w:line="240" w:lineRule="auto"/>
        <w:ind w:firstLine="851"/>
        <w:jc w:val="right"/>
      </w:pPr>
      <w:r>
        <w:t xml:space="preserve"> муниципального района Федоровский район</w:t>
      </w:r>
    </w:p>
    <w:p w:rsidR="00863727" w:rsidRDefault="00863727" w:rsidP="00863727">
      <w:pPr>
        <w:widowControl w:val="0"/>
        <w:autoSpaceDE w:val="0"/>
        <w:autoSpaceDN w:val="0"/>
        <w:adjustRightInd w:val="0"/>
        <w:spacing w:after="0" w:line="240" w:lineRule="auto"/>
        <w:ind w:firstLine="851"/>
        <w:jc w:val="right"/>
      </w:pPr>
      <w:r>
        <w:t>Республики Башкортостан</w:t>
      </w:r>
    </w:p>
    <w:p w:rsidR="00863727" w:rsidRDefault="00863727" w:rsidP="00863727">
      <w:pPr>
        <w:widowControl w:val="0"/>
        <w:autoSpaceDE w:val="0"/>
        <w:autoSpaceDN w:val="0"/>
        <w:adjustRightInd w:val="0"/>
        <w:spacing w:after="0" w:line="240" w:lineRule="auto"/>
        <w:ind w:firstLine="851"/>
        <w:jc w:val="right"/>
      </w:pPr>
      <w:r>
        <w:t>от 24.12.2021 года №46</w:t>
      </w:r>
    </w:p>
    <w:p w:rsidR="00863727" w:rsidRDefault="00863727" w:rsidP="00863727">
      <w:pPr>
        <w:widowControl w:val="0"/>
        <w:autoSpaceDE w:val="0"/>
        <w:autoSpaceDN w:val="0"/>
        <w:adjustRightInd w:val="0"/>
        <w:spacing w:after="0" w:line="240" w:lineRule="auto"/>
        <w:ind w:firstLine="851"/>
        <w:jc w:val="right"/>
      </w:pPr>
    </w:p>
    <w:p w:rsidR="00863727" w:rsidRDefault="00863727" w:rsidP="00863727">
      <w:pPr>
        <w:widowControl w:val="0"/>
        <w:autoSpaceDE w:val="0"/>
        <w:autoSpaceDN w:val="0"/>
        <w:adjustRightInd w:val="0"/>
        <w:spacing w:after="0" w:line="240" w:lineRule="auto"/>
        <w:ind w:firstLine="851"/>
        <w:jc w:val="right"/>
      </w:pPr>
    </w:p>
    <w:p w:rsidR="00863727" w:rsidRDefault="00863727" w:rsidP="00863727">
      <w:pPr>
        <w:widowControl w:val="0"/>
        <w:autoSpaceDE w:val="0"/>
        <w:autoSpaceDN w:val="0"/>
        <w:adjustRightInd w:val="0"/>
        <w:spacing w:after="0" w:line="240" w:lineRule="auto"/>
        <w:ind w:firstLine="851"/>
        <w:jc w:val="right"/>
      </w:pPr>
    </w:p>
    <w:p w:rsidR="00B4284C" w:rsidRPr="00B4284C" w:rsidRDefault="00B4284C" w:rsidP="00B4284C">
      <w:pPr>
        <w:widowControl w:val="0"/>
        <w:autoSpaceDE w:val="0"/>
        <w:autoSpaceDN w:val="0"/>
        <w:adjustRightInd w:val="0"/>
        <w:spacing w:after="0" w:line="240" w:lineRule="auto"/>
        <w:ind w:firstLine="851"/>
        <w:jc w:val="center"/>
        <w:rPr>
          <w:rFonts w:eastAsia="Times New Roman"/>
          <w:b/>
          <w:bCs/>
          <w:sz w:val="20"/>
          <w:szCs w:val="20"/>
          <w:lang w:eastAsia="ru-RU"/>
        </w:rPr>
      </w:pPr>
      <w:r w:rsidRPr="00B4284C">
        <w:rPr>
          <w:rFonts w:eastAsia="Times New Roman"/>
          <w:b/>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B4284C">
        <w:rPr>
          <w:rFonts w:eastAsia="Times New Roman"/>
          <w:b/>
          <w:bCs/>
          <w:lang w:eastAsia="ru-RU"/>
        </w:rPr>
        <w:t xml:space="preserve">  в сельском поселении Гончаровский сельсовет муниципального района Федоровский район Республики Башкортостан</w:t>
      </w:r>
    </w:p>
    <w:p w:rsidR="00B4284C" w:rsidRPr="00B4284C" w:rsidRDefault="00B4284C" w:rsidP="00B4284C">
      <w:pPr>
        <w:widowControl w:val="0"/>
        <w:autoSpaceDE w:val="0"/>
        <w:autoSpaceDN w:val="0"/>
        <w:adjustRightInd w:val="0"/>
        <w:spacing w:after="0" w:line="240" w:lineRule="auto"/>
        <w:ind w:firstLine="851"/>
        <w:jc w:val="center"/>
        <w:rPr>
          <w:rFonts w:eastAsia="Times New Roman"/>
          <w:b/>
          <w:bCs/>
          <w:sz w:val="20"/>
          <w:szCs w:val="20"/>
          <w:lang w:eastAsia="ru-RU"/>
        </w:rPr>
      </w:pPr>
    </w:p>
    <w:p w:rsidR="00B4284C" w:rsidRPr="00B4284C" w:rsidRDefault="00B4284C" w:rsidP="00B4284C">
      <w:pPr>
        <w:widowControl w:val="0"/>
        <w:autoSpaceDE w:val="0"/>
        <w:autoSpaceDN w:val="0"/>
        <w:adjustRightInd w:val="0"/>
        <w:spacing w:after="0" w:line="240" w:lineRule="auto"/>
        <w:ind w:firstLine="851"/>
        <w:jc w:val="center"/>
        <w:rPr>
          <w:rFonts w:eastAsia="Times New Roman"/>
          <w:b/>
          <w:bCs/>
          <w:lang w:eastAsia="ru-RU"/>
        </w:rPr>
      </w:pPr>
    </w:p>
    <w:p w:rsidR="00B4284C" w:rsidRPr="00B4284C" w:rsidRDefault="00B4284C" w:rsidP="00B4284C">
      <w:pPr>
        <w:spacing w:after="0" w:line="240" w:lineRule="auto"/>
        <w:ind w:firstLine="709"/>
        <w:jc w:val="center"/>
        <w:rPr>
          <w:rFonts w:eastAsia="Times New Roman"/>
          <w:b/>
          <w:lang w:eastAsia="ru-RU"/>
        </w:rPr>
      </w:pPr>
    </w:p>
    <w:p w:rsidR="00B4284C" w:rsidRPr="00B4284C" w:rsidRDefault="00B4284C" w:rsidP="00B4284C">
      <w:pPr>
        <w:spacing w:after="0" w:line="240" w:lineRule="auto"/>
        <w:ind w:firstLine="709"/>
        <w:jc w:val="center"/>
        <w:rPr>
          <w:rFonts w:eastAsia="Times New Roman"/>
          <w:b/>
          <w:lang w:eastAsia="ru-RU"/>
        </w:rPr>
      </w:pPr>
      <w:r w:rsidRPr="00B4284C">
        <w:rPr>
          <w:rFonts w:eastAsia="Times New Roman"/>
          <w:b/>
          <w:lang w:eastAsia="ru-RU"/>
        </w:rPr>
        <w:t>I. Общие положения</w:t>
      </w:r>
    </w:p>
    <w:p w:rsidR="00B4284C" w:rsidRPr="00B4284C" w:rsidRDefault="00B4284C" w:rsidP="00B4284C">
      <w:pPr>
        <w:spacing w:after="0" w:line="240" w:lineRule="auto"/>
        <w:ind w:firstLine="709"/>
        <w:jc w:val="both"/>
        <w:rPr>
          <w:rFonts w:eastAsia="Times New Roman"/>
          <w:b/>
          <w:lang w:eastAsia="ru-RU"/>
        </w:rPr>
      </w:pPr>
    </w:p>
    <w:p w:rsidR="00B4284C" w:rsidRPr="00B4284C" w:rsidRDefault="00B4284C" w:rsidP="00B4284C">
      <w:pPr>
        <w:widowControl w:val="0"/>
        <w:autoSpaceDE w:val="0"/>
        <w:autoSpaceDN w:val="0"/>
        <w:adjustRightInd w:val="0"/>
        <w:spacing w:after="0" w:line="240" w:lineRule="auto"/>
        <w:ind w:firstLine="709"/>
        <w:jc w:val="center"/>
        <w:outlineLvl w:val="1"/>
        <w:rPr>
          <w:rFonts w:eastAsia="Times New Roman"/>
          <w:b/>
          <w:sz w:val="36"/>
          <w:lang w:eastAsia="ru-RU"/>
        </w:rPr>
      </w:pPr>
      <w:r w:rsidRPr="00B4284C">
        <w:rPr>
          <w:rFonts w:eastAsia="Times New Roman"/>
          <w:b/>
          <w:szCs w:val="24"/>
          <w:lang w:eastAsia="ru-RU"/>
        </w:rPr>
        <w:t>Предмет регулирования Административного регламента</w:t>
      </w:r>
    </w:p>
    <w:p w:rsidR="00B4284C" w:rsidRPr="00B4284C" w:rsidRDefault="00B4284C" w:rsidP="00B4284C">
      <w:pPr>
        <w:widowControl w:val="0"/>
        <w:tabs>
          <w:tab w:val="left" w:pos="567"/>
        </w:tabs>
        <w:spacing w:after="0" w:line="240" w:lineRule="auto"/>
        <w:ind w:firstLine="709"/>
        <w:contextualSpacing/>
        <w:jc w:val="both"/>
        <w:rPr>
          <w:rFonts w:eastAsia="Times New Roman"/>
          <w:lang w:eastAsia="ru-RU"/>
        </w:rPr>
      </w:pPr>
      <w:r w:rsidRPr="00B4284C">
        <w:rPr>
          <w:rFonts w:eastAsia="Times New Roman"/>
          <w:lang w:eastAsia="ru-RU"/>
        </w:rPr>
        <w:t xml:space="preserve">1.1. </w:t>
      </w:r>
      <w:proofErr w:type="gramStart"/>
      <w:r w:rsidRPr="00B4284C">
        <w:rPr>
          <w:rFonts w:eastAsia="Times New Roman"/>
          <w:lang w:eastAsia="ru-RU"/>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Гончаровский</w:t>
      </w:r>
      <w:proofErr w:type="gramEnd"/>
      <w:r w:rsidRPr="00B4284C">
        <w:rPr>
          <w:rFonts w:eastAsia="Times New Roman"/>
          <w:lang w:eastAsia="ru-RU"/>
        </w:rPr>
        <w:t xml:space="preserve"> сельсовет муниципального района Федоровский район Республики Башкортостан</w:t>
      </w:r>
    </w:p>
    <w:p w:rsidR="00B4284C" w:rsidRPr="00B4284C" w:rsidRDefault="00B4284C" w:rsidP="00B4284C">
      <w:pPr>
        <w:spacing w:after="0" w:line="240" w:lineRule="auto"/>
        <w:ind w:firstLine="709"/>
        <w:jc w:val="both"/>
        <w:rPr>
          <w:rFonts w:eastAsia="Times New Roman"/>
          <w:lang w:eastAsia="ru-RU"/>
        </w:rPr>
      </w:pPr>
    </w:p>
    <w:p w:rsidR="00B4284C" w:rsidRPr="00B4284C" w:rsidRDefault="00B4284C" w:rsidP="00B4284C">
      <w:pPr>
        <w:spacing w:after="0" w:line="240" w:lineRule="auto"/>
        <w:ind w:firstLine="709"/>
        <w:jc w:val="center"/>
        <w:rPr>
          <w:rFonts w:eastAsia="Times New Roman"/>
          <w:b/>
          <w:lang w:eastAsia="ru-RU"/>
        </w:rPr>
      </w:pPr>
      <w:r w:rsidRPr="00B4284C">
        <w:rPr>
          <w:rFonts w:eastAsia="Times New Roman"/>
          <w:b/>
          <w:lang w:eastAsia="ru-RU"/>
        </w:rPr>
        <w:t>Круг заявителей</w:t>
      </w:r>
    </w:p>
    <w:p w:rsidR="00B4284C" w:rsidRPr="00B4284C" w:rsidRDefault="00B4284C" w:rsidP="00B4284C">
      <w:pPr>
        <w:spacing w:after="0" w:line="240" w:lineRule="auto"/>
        <w:ind w:firstLine="709"/>
        <w:jc w:val="center"/>
        <w:rPr>
          <w:rFonts w:eastAsia="Times New Roman"/>
          <w:b/>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1.2. В целях признания нуждающимися в жилых помещениях, заявителями являются граждане Российской Федерации, проживающие на территории</w:t>
      </w:r>
      <w:r>
        <w:rPr>
          <w:rFonts w:eastAsia="Times New Roman"/>
          <w:lang w:eastAsia="ru-RU"/>
        </w:rPr>
        <w:t xml:space="preserve">  сельского</w:t>
      </w:r>
      <w:r w:rsidRPr="00B4284C">
        <w:rPr>
          <w:rFonts w:eastAsia="Times New Roman"/>
          <w:lang w:eastAsia="ru-RU"/>
        </w:rPr>
        <w:t xml:space="preserve"> </w:t>
      </w:r>
      <w:proofErr w:type="spellStart"/>
      <w:r w:rsidRPr="00B4284C">
        <w:rPr>
          <w:rFonts w:eastAsia="Times New Roman"/>
          <w:lang w:eastAsia="ru-RU"/>
        </w:rPr>
        <w:t>поселении</w:t>
      </w:r>
      <w:r>
        <w:rPr>
          <w:rFonts w:eastAsia="Times New Roman"/>
          <w:lang w:eastAsia="ru-RU"/>
        </w:rPr>
        <w:t>я</w:t>
      </w:r>
      <w:proofErr w:type="spellEnd"/>
      <w:r>
        <w:rPr>
          <w:rFonts w:eastAsia="Times New Roman"/>
          <w:lang w:eastAsia="ru-RU"/>
        </w:rPr>
        <w:t xml:space="preserve"> </w:t>
      </w:r>
      <w:r w:rsidRPr="00B4284C">
        <w:rPr>
          <w:rFonts w:eastAsia="Times New Roman"/>
          <w:lang w:eastAsia="ru-RU"/>
        </w:rPr>
        <w:t xml:space="preserve">Гончаровский сельсовет муниципального района Федоровский район Республики Башкортостан </w:t>
      </w:r>
      <w:r>
        <w:rPr>
          <w:rFonts w:eastAsia="Times New Roman"/>
          <w:lang w:eastAsia="ru-RU"/>
        </w:rPr>
        <w:t xml:space="preserve">и </w:t>
      </w:r>
      <w:r w:rsidRPr="00B4284C">
        <w:rPr>
          <w:rFonts w:eastAsia="Times New Roman"/>
          <w:bCs/>
          <w:lang w:eastAsia="ru-RU"/>
        </w:rPr>
        <w:t>относящиеся к следующим категориям:</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B4284C" w:rsidRPr="00B4284C" w:rsidRDefault="00B4284C" w:rsidP="00B4284C">
      <w:pPr>
        <w:autoSpaceDE w:val="0"/>
        <w:autoSpaceDN w:val="0"/>
        <w:adjustRightInd w:val="0"/>
        <w:spacing w:after="0" w:line="240" w:lineRule="auto"/>
        <w:ind w:firstLine="709"/>
        <w:jc w:val="both"/>
        <w:rPr>
          <w:rFonts w:eastAsia="Times New Roman"/>
          <w:color w:val="000000"/>
          <w:lang w:eastAsia="ru-RU"/>
        </w:rPr>
      </w:pPr>
      <w:r w:rsidRPr="00B4284C">
        <w:rPr>
          <w:rFonts w:eastAsia="Times New Roman"/>
          <w:color w:val="000000"/>
          <w:lang w:eastAsia="ru-RU"/>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B4284C">
        <w:rPr>
          <w:rFonts w:eastAsia="Times New Roman"/>
          <w:color w:val="000000"/>
          <w:lang w:eastAsia="ru-RU"/>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4284C" w:rsidRPr="00B4284C" w:rsidRDefault="00B4284C" w:rsidP="00B4284C">
      <w:pPr>
        <w:autoSpaceDE w:val="0"/>
        <w:autoSpaceDN w:val="0"/>
        <w:adjustRightInd w:val="0"/>
        <w:spacing w:after="0" w:line="240" w:lineRule="auto"/>
        <w:ind w:firstLine="709"/>
        <w:jc w:val="both"/>
        <w:rPr>
          <w:rFonts w:eastAsia="Times New Roman"/>
          <w:color w:val="000000"/>
          <w:lang w:eastAsia="ru-RU"/>
        </w:rPr>
      </w:pPr>
      <w:proofErr w:type="gramStart"/>
      <w:r w:rsidRPr="00B4284C">
        <w:rPr>
          <w:rFonts w:eastAsia="Times New Roman"/>
          <w:color w:val="000000"/>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4284C" w:rsidRPr="00B4284C" w:rsidRDefault="00B4284C" w:rsidP="00B4284C">
      <w:pPr>
        <w:autoSpaceDE w:val="0"/>
        <w:autoSpaceDN w:val="0"/>
        <w:adjustRightInd w:val="0"/>
        <w:spacing w:after="0" w:line="240" w:lineRule="auto"/>
        <w:ind w:firstLine="709"/>
        <w:jc w:val="both"/>
        <w:rPr>
          <w:rFonts w:eastAsia="Times New Roman"/>
          <w:color w:val="000000"/>
          <w:lang w:eastAsia="ru-RU"/>
        </w:rPr>
      </w:pPr>
      <w:proofErr w:type="gramStart"/>
      <w:r w:rsidRPr="00B4284C">
        <w:rPr>
          <w:rFonts w:eastAsia="Times New Roman"/>
          <w:color w:val="000000"/>
          <w:lang w:eastAsia="ru-RU"/>
        </w:rPr>
        <w:t>проживающие</w:t>
      </w:r>
      <w:proofErr w:type="gramEnd"/>
      <w:r w:rsidRPr="00B4284C">
        <w:rPr>
          <w:rFonts w:eastAsia="Times New Roman"/>
          <w:color w:val="000000"/>
          <w:lang w:eastAsia="ru-RU"/>
        </w:rPr>
        <w:t xml:space="preserve"> в помещении, не отвечающем установленным для жилых помещений </w:t>
      </w:r>
      <w:hyperlink r:id="rId9" w:history="1">
        <w:r w:rsidRPr="00B4284C">
          <w:rPr>
            <w:rFonts w:eastAsia="Times New Roman"/>
            <w:color w:val="000000"/>
            <w:lang w:eastAsia="ru-RU"/>
          </w:rPr>
          <w:t>требованиям</w:t>
        </w:r>
      </w:hyperlink>
      <w:r w:rsidRPr="00B4284C">
        <w:rPr>
          <w:rFonts w:eastAsia="Times New Roman"/>
          <w:color w:val="000000"/>
          <w:lang w:eastAsia="ru-RU"/>
        </w:rPr>
        <w:t>;</w:t>
      </w:r>
    </w:p>
    <w:p w:rsidR="00B4284C" w:rsidRPr="00B4284C" w:rsidRDefault="00B4284C" w:rsidP="00B4284C">
      <w:pPr>
        <w:autoSpaceDE w:val="0"/>
        <w:autoSpaceDN w:val="0"/>
        <w:adjustRightInd w:val="0"/>
        <w:spacing w:after="0" w:line="240" w:lineRule="auto"/>
        <w:ind w:firstLine="709"/>
        <w:jc w:val="both"/>
        <w:rPr>
          <w:rFonts w:eastAsia="Times New Roman"/>
          <w:color w:val="000000"/>
          <w:lang w:eastAsia="ru-RU"/>
        </w:rPr>
      </w:pPr>
      <w:proofErr w:type="gramStart"/>
      <w:r w:rsidRPr="00B4284C">
        <w:rPr>
          <w:rFonts w:eastAsia="Times New Roman"/>
          <w:color w:val="000000"/>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B4284C">
        <w:rPr>
          <w:rFonts w:eastAsia="Times New Roman"/>
          <w:color w:val="000000"/>
          <w:lang w:eastAsia="ru-RU"/>
        </w:rPr>
        <w:t xml:space="preserve"> которой совместное проживание с ним в одной квартире невозможно, и не </w:t>
      </w:r>
      <w:proofErr w:type="gramStart"/>
      <w:r w:rsidRPr="00B4284C">
        <w:rPr>
          <w:rFonts w:eastAsia="Times New Roman"/>
          <w:color w:val="000000"/>
          <w:lang w:eastAsia="ru-RU"/>
        </w:rPr>
        <w:t>имеющими</w:t>
      </w:r>
      <w:proofErr w:type="gramEnd"/>
      <w:r w:rsidRPr="00B4284C">
        <w:rPr>
          <w:rFonts w:eastAsia="Times New Roman"/>
          <w:color w:val="000000"/>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B4284C">
          <w:rPr>
            <w:rFonts w:eastAsia="Times New Roman"/>
            <w:color w:val="000000"/>
            <w:lang w:eastAsia="ru-RU"/>
          </w:rPr>
          <w:t>Перечень</w:t>
        </w:r>
      </w:hyperlink>
      <w:r w:rsidRPr="00B4284C">
        <w:rPr>
          <w:rFonts w:eastAsia="Times New Roman"/>
          <w:color w:val="000000"/>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B4284C" w:rsidRPr="00B4284C" w:rsidRDefault="00B4284C" w:rsidP="00B4284C">
      <w:pPr>
        <w:numPr>
          <w:ilvl w:val="0"/>
          <w:numId w:val="1"/>
        </w:num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участники Великой Отечественной Войны (Федеральный закон  от 12.01.1995 г. № 5-ФЗ «О ветеранах»);</w:t>
      </w:r>
    </w:p>
    <w:p w:rsidR="00B4284C" w:rsidRPr="00B4284C" w:rsidRDefault="00B4284C" w:rsidP="00B4284C">
      <w:pPr>
        <w:numPr>
          <w:ilvl w:val="0"/>
          <w:numId w:val="1"/>
        </w:num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инвалиды Великой Отечественной Войны (Федеральный закон  от 12.01.1995 г. № 5-ФЗ «О ветеранах»);</w:t>
      </w:r>
    </w:p>
    <w:p w:rsidR="00B4284C" w:rsidRPr="00B4284C" w:rsidRDefault="00B4284C" w:rsidP="00B4284C">
      <w:pPr>
        <w:numPr>
          <w:ilvl w:val="0"/>
          <w:numId w:val="1"/>
        </w:numPr>
        <w:autoSpaceDE w:val="0"/>
        <w:autoSpaceDN w:val="0"/>
        <w:adjustRightInd w:val="0"/>
        <w:spacing w:after="0" w:line="240" w:lineRule="auto"/>
        <w:ind w:firstLine="709"/>
        <w:jc w:val="both"/>
        <w:rPr>
          <w:rFonts w:eastAsia="Times New Roman"/>
          <w:lang w:eastAsia="ru-RU"/>
        </w:rPr>
      </w:pPr>
      <w:proofErr w:type="gramStart"/>
      <w:r w:rsidRPr="00B4284C">
        <w:rPr>
          <w:rFonts w:eastAsia="Times New Roman"/>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B4284C" w:rsidRPr="00B4284C" w:rsidRDefault="00B4284C" w:rsidP="00B4284C">
      <w:pPr>
        <w:numPr>
          <w:ilvl w:val="0"/>
          <w:numId w:val="1"/>
        </w:num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лица, награжденные знаком «Жителю блокадного Ленинграда» (Федеральный закон  от 12.01.1995 г. № 5-ФЗ «О ветеранах»);</w:t>
      </w:r>
    </w:p>
    <w:p w:rsidR="00B4284C" w:rsidRPr="00B4284C" w:rsidRDefault="00B4284C" w:rsidP="00B4284C">
      <w:pPr>
        <w:numPr>
          <w:ilvl w:val="0"/>
          <w:numId w:val="1"/>
        </w:numPr>
        <w:autoSpaceDE w:val="0"/>
        <w:autoSpaceDN w:val="0"/>
        <w:adjustRightInd w:val="0"/>
        <w:spacing w:after="0" w:line="240" w:lineRule="auto"/>
        <w:ind w:firstLine="709"/>
        <w:jc w:val="both"/>
        <w:rPr>
          <w:rFonts w:eastAsia="Times New Roman"/>
          <w:lang w:eastAsia="ru-RU"/>
        </w:rPr>
      </w:pPr>
      <w:proofErr w:type="gramStart"/>
      <w:r w:rsidRPr="00B4284C">
        <w:rPr>
          <w:rFonts w:eastAsia="Times New Roman"/>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B4284C" w:rsidRPr="00B4284C" w:rsidRDefault="00B4284C" w:rsidP="00B4284C">
      <w:pPr>
        <w:numPr>
          <w:ilvl w:val="0"/>
          <w:numId w:val="1"/>
        </w:num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семьи погибших (умерших) инвалидов войны, участников Великой Отечественной войны (Федеральный закон  от 12.01.1995 г. № 5-ФЗ «О ветеранах»);</w:t>
      </w:r>
    </w:p>
    <w:p w:rsidR="00B4284C" w:rsidRPr="00B4284C" w:rsidRDefault="00B4284C" w:rsidP="00B4284C">
      <w:pPr>
        <w:numPr>
          <w:ilvl w:val="0"/>
          <w:numId w:val="1"/>
        </w:num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бывшие несовершеннолетние узники фашизма;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B4284C" w:rsidRPr="00B4284C" w:rsidRDefault="00B4284C" w:rsidP="00B4284C">
      <w:pPr>
        <w:shd w:val="clear" w:color="auto" w:fill="FFFFFF"/>
        <w:autoSpaceDE w:val="0"/>
        <w:autoSpaceDN w:val="0"/>
        <w:adjustRightInd w:val="0"/>
        <w:spacing w:after="0" w:line="240" w:lineRule="auto"/>
        <w:ind w:firstLine="709"/>
        <w:jc w:val="both"/>
        <w:rPr>
          <w:rFonts w:eastAsia="Calibri"/>
          <w:lang w:eastAsia="ru-RU"/>
        </w:rPr>
      </w:pPr>
      <w:r w:rsidRPr="00B4284C">
        <w:rPr>
          <w:rFonts w:eastAsia="Calibri"/>
          <w:lang w:eastAsia="ru-RU"/>
        </w:rPr>
        <w:t xml:space="preserve">- </w:t>
      </w:r>
      <w:proofErr w:type="gramStart"/>
      <w:r w:rsidRPr="00B4284C">
        <w:rPr>
          <w:rFonts w:eastAsia="Calibri"/>
          <w:lang w:eastAsia="ru-RU"/>
        </w:rPr>
        <w:t>лица</w:t>
      </w:r>
      <w:proofErr w:type="gramEnd"/>
      <w:r w:rsidRPr="00B4284C">
        <w:rPr>
          <w:rFonts w:eastAsia="Calibri"/>
          <w:lang w:eastAsia="ru-RU"/>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B4284C">
          <w:rPr>
            <w:rFonts w:eastAsia="Calibri"/>
            <w:color w:val="000000"/>
            <w:lang w:eastAsia="ru-RU"/>
          </w:rPr>
          <w:t>статьями 14</w:t>
        </w:r>
      </w:hyperlink>
      <w:r w:rsidRPr="00B4284C">
        <w:rPr>
          <w:rFonts w:eastAsia="Calibri"/>
          <w:color w:val="000000"/>
          <w:lang w:eastAsia="ru-RU"/>
        </w:rPr>
        <w:t xml:space="preserve">, </w:t>
      </w:r>
      <w:hyperlink r:id="rId12" w:history="1">
        <w:r w:rsidRPr="00B4284C">
          <w:rPr>
            <w:rFonts w:eastAsia="Calibri"/>
            <w:color w:val="000000"/>
            <w:lang w:eastAsia="ru-RU"/>
          </w:rPr>
          <w:t>15</w:t>
        </w:r>
      </w:hyperlink>
      <w:r w:rsidRPr="00B4284C">
        <w:rPr>
          <w:rFonts w:eastAsia="Calibri"/>
          <w:color w:val="000000"/>
          <w:lang w:eastAsia="ru-RU"/>
        </w:rPr>
        <w:t xml:space="preserve">, </w:t>
      </w:r>
      <w:hyperlink r:id="rId13" w:history="1">
        <w:r w:rsidRPr="00B4284C">
          <w:rPr>
            <w:rFonts w:eastAsia="Calibri"/>
            <w:color w:val="000000"/>
            <w:lang w:eastAsia="ru-RU"/>
          </w:rPr>
          <w:t>16</w:t>
        </w:r>
      </w:hyperlink>
      <w:r w:rsidRPr="00B4284C">
        <w:rPr>
          <w:rFonts w:eastAsia="Calibri"/>
          <w:color w:val="000000"/>
          <w:lang w:eastAsia="ru-RU"/>
        </w:rPr>
        <w:t xml:space="preserve">, </w:t>
      </w:r>
      <w:hyperlink r:id="rId14" w:history="1">
        <w:r w:rsidRPr="00B4284C">
          <w:rPr>
            <w:rFonts w:eastAsia="Calibri"/>
            <w:color w:val="000000"/>
            <w:lang w:eastAsia="ru-RU"/>
          </w:rPr>
          <w:t>17</w:t>
        </w:r>
      </w:hyperlink>
      <w:r w:rsidRPr="00B4284C">
        <w:rPr>
          <w:rFonts w:eastAsia="Calibri"/>
          <w:color w:val="000000"/>
          <w:lang w:eastAsia="ru-RU"/>
        </w:rPr>
        <w:t xml:space="preserve"> и </w:t>
      </w:r>
      <w:hyperlink r:id="rId15" w:history="1">
        <w:r w:rsidRPr="00B4284C">
          <w:rPr>
            <w:rFonts w:eastAsia="Calibri"/>
            <w:color w:val="000000"/>
            <w:lang w:eastAsia="ru-RU"/>
          </w:rPr>
          <w:t>22</w:t>
        </w:r>
      </w:hyperlink>
      <w:r w:rsidRPr="00B4284C">
        <w:rPr>
          <w:rFonts w:eastAsia="Calibri"/>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B4284C" w:rsidRPr="00B4284C" w:rsidRDefault="00B4284C" w:rsidP="00B4284C">
      <w:pPr>
        <w:shd w:val="clear" w:color="auto" w:fill="FFFFFF"/>
        <w:autoSpaceDE w:val="0"/>
        <w:autoSpaceDN w:val="0"/>
        <w:adjustRightInd w:val="0"/>
        <w:spacing w:after="0" w:line="240" w:lineRule="auto"/>
        <w:ind w:firstLine="540"/>
        <w:jc w:val="both"/>
        <w:rPr>
          <w:rFonts w:eastAsia="Calibri"/>
          <w:lang w:eastAsia="ru-RU"/>
        </w:rPr>
      </w:pPr>
      <w:proofErr w:type="gramStart"/>
      <w:r w:rsidRPr="00B4284C">
        <w:rPr>
          <w:rFonts w:eastAsia="Calibri"/>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B4284C" w:rsidRPr="00B4284C" w:rsidRDefault="00B4284C" w:rsidP="00B4284C">
      <w:pPr>
        <w:shd w:val="clear" w:color="auto" w:fill="FFFFFF"/>
        <w:autoSpaceDE w:val="0"/>
        <w:autoSpaceDN w:val="0"/>
        <w:adjustRightInd w:val="0"/>
        <w:spacing w:after="0" w:line="240" w:lineRule="auto"/>
        <w:ind w:firstLine="540"/>
        <w:jc w:val="both"/>
        <w:rPr>
          <w:rFonts w:eastAsia="Calibri"/>
          <w:lang w:eastAsia="ru-RU"/>
        </w:rPr>
      </w:pPr>
      <w:r w:rsidRPr="00B4284C">
        <w:rPr>
          <w:rFonts w:eastAsia="Calibri"/>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B4284C">
        <w:rPr>
          <w:rFonts w:eastAsia="Calibri"/>
          <w:lang w:eastAsia="ru-RU"/>
        </w:rPr>
        <w:t xml:space="preserve">граждане, </w:t>
      </w:r>
      <w:r w:rsidRPr="00B4284C">
        <w:rPr>
          <w:rFonts w:eastAsia="Calibri"/>
          <w:lang w:eastAsia="ru-RU"/>
        </w:rPr>
        <w:lastRenderedPageBreak/>
        <w:t>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B4284C" w:rsidRPr="00B4284C" w:rsidRDefault="00B4284C" w:rsidP="00B4284C">
      <w:pPr>
        <w:shd w:val="clear" w:color="auto" w:fill="FFFFFF"/>
        <w:autoSpaceDE w:val="0"/>
        <w:autoSpaceDN w:val="0"/>
        <w:adjustRightInd w:val="0"/>
        <w:spacing w:after="0" w:line="240" w:lineRule="auto"/>
        <w:ind w:firstLine="540"/>
        <w:jc w:val="both"/>
        <w:rPr>
          <w:rFonts w:eastAsia="Calibri"/>
          <w:lang w:eastAsia="ru-RU"/>
        </w:rPr>
      </w:pPr>
      <w:proofErr w:type="gramStart"/>
      <w:r w:rsidRPr="00B4284C">
        <w:rPr>
          <w:rFonts w:eastAsia="Calibri"/>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B4284C">
        <w:rPr>
          <w:rFonts w:eastAsia="Calibri"/>
          <w:lang w:eastAsia="ru-RU"/>
        </w:rPr>
        <w:t xml:space="preserve"> </w:t>
      </w:r>
      <w:proofErr w:type="gramStart"/>
      <w:r w:rsidRPr="00B4284C">
        <w:rPr>
          <w:rFonts w:eastAsia="Calibri"/>
          <w:lang w:eastAsia="ru-RU"/>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B4284C">
        <w:rPr>
          <w:rFonts w:eastAsia="Calibri"/>
          <w:lang w:eastAsia="ru-RU"/>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B4284C">
        <w:rPr>
          <w:rFonts w:eastAsia="Calibri"/>
          <w:lang w:eastAsia="ru-RU"/>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B4284C">
        <w:rPr>
          <w:rFonts w:eastAsia="Calibri"/>
          <w:lang w:eastAsia="ru-RU"/>
        </w:rPr>
        <w:t xml:space="preserve"> в результате чернобыльской катастрофы и являвшихся источником ионизирующих излучений;</w:t>
      </w:r>
    </w:p>
    <w:p w:rsidR="00B4284C" w:rsidRPr="00B4284C" w:rsidRDefault="00B4284C" w:rsidP="00B4284C">
      <w:pPr>
        <w:shd w:val="clear" w:color="auto" w:fill="FFFFFF"/>
        <w:autoSpaceDE w:val="0"/>
        <w:autoSpaceDN w:val="0"/>
        <w:adjustRightInd w:val="0"/>
        <w:spacing w:after="0" w:line="240" w:lineRule="auto"/>
        <w:ind w:firstLine="540"/>
        <w:jc w:val="both"/>
        <w:rPr>
          <w:rFonts w:eastAsia="Calibri"/>
          <w:lang w:eastAsia="ru-RU"/>
        </w:rPr>
      </w:pPr>
      <w:r w:rsidRPr="00B4284C">
        <w:rPr>
          <w:rFonts w:eastAsia="Calibri"/>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B4284C" w:rsidRPr="00B4284C" w:rsidRDefault="00B4284C" w:rsidP="00B4284C">
      <w:pPr>
        <w:shd w:val="clear" w:color="auto" w:fill="FFFFFF"/>
        <w:autoSpaceDE w:val="0"/>
        <w:autoSpaceDN w:val="0"/>
        <w:adjustRightInd w:val="0"/>
        <w:spacing w:after="0" w:line="240" w:lineRule="auto"/>
        <w:ind w:firstLine="540"/>
        <w:jc w:val="both"/>
        <w:rPr>
          <w:rFonts w:eastAsia="Calibri"/>
          <w:lang w:eastAsia="ru-RU"/>
        </w:rPr>
      </w:pPr>
      <w:proofErr w:type="gramStart"/>
      <w:r w:rsidRPr="00B4284C">
        <w:rPr>
          <w:rFonts w:eastAsia="Calibri"/>
          <w:lang w:eastAsia="ru-RU"/>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B4284C">
        <w:rPr>
          <w:rFonts w:eastAsia="Calibri"/>
          <w:lang w:eastAsia="ru-RU"/>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B4284C">
        <w:rPr>
          <w:rFonts w:eastAsia="Calibri"/>
          <w:lang w:eastAsia="ru-RU"/>
        </w:rPr>
        <w:t xml:space="preserve">При этом добровольное повторное переселение </w:t>
      </w:r>
      <w:r w:rsidRPr="00B4284C">
        <w:rPr>
          <w:rFonts w:eastAsia="Calibri"/>
          <w:lang w:eastAsia="ru-RU"/>
        </w:rPr>
        <w:lastRenderedPageBreak/>
        <w:t xml:space="preserve">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B4284C" w:rsidRPr="00B4284C" w:rsidRDefault="00B4284C" w:rsidP="00B4284C">
      <w:pPr>
        <w:shd w:val="clear" w:color="auto" w:fill="FFFFFF"/>
        <w:autoSpaceDE w:val="0"/>
        <w:autoSpaceDN w:val="0"/>
        <w:adjustRightInd w:val="0"/>
        <w:spacing w:after="0" w:line="240" w:lineRule="auto"/>
        <w:ind w:firstLine="540"/>
        <w:jc w:val="both"/>
        <w:rPr>
          <w:rFonts w:eastAsia="Calibri"/>
          <w:lang w:eastAsia="ru-RU"/>
        </w:rPr>
      </w:pPr>
      <w:proofErr w:type="gramStart"/>
      <w:r w:rsidRPr="00B4284C">
        <w:rPr>
          <w:rFonts w:eastAsia="Calibri"/>
          <w:lang w:eastAsia="ru-RU"/>
        </w:rPr>
        <w:t xml:space="preserve">- граждане, предусмотренным  Федеральным </w:t>
      </w:r>
      <w:hyperlink r:id="rId16" w:history="1">
        <w:r w:rsidRPr="00B4284C">
          <w:rPr>
            <w:rFonts w:eastAsia="Calibri"/>
            <w:color w:val="000000"/>
            <w:lang w:eastAsia="ru-RU"/>
          </w:rPr>
          <w:t>законом</w:t>
        </w:r>
      </w:hyperlink>
      <w:r w:rsidRPr="00B4284C">
        <w:rPr>
          <w:rFonts w:eastAsia="Calibri"/>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4284C">
        <w:rPr>
          <w:rFonts w:eastAsia="Calibri"/>
          <w:lang w:eastAsia="ru-RU"/>
        </w:rPr>
        <w:t>Теча</w:t>
      </w:r>
      <w:proofErr w:type="spellEnd"/>
      <w:r w:rsidRPr="00B4284C">
        <w:rPr>
          <w:rFonts w:eastAsia="Calibri"/>
          <w:lang w:eastAsia="ru-RU"/>
        </w:rPr>
        <w:t xml:space="preserve">" и </w:t>
      </w:r>
      <w:hyperlink r:id="rId17" w:history="1">
        <w:r w:rsidRPr="00B4284C">
          <w:rPr>
            <w:rFonts w:eastAsia="Calibri"/>
            <w:color w:val="000000"/>
            <w:lang w:eastAsia="ru-RU"/>
          </w:rPr>
          <w:t>Постановлением</w:t>
        </w:r>
      </w:hyperlink>
      <w:r w:rsidRPr="00B4284C">
        <w:rPr>
          <w:rFonts w:eastAsia="Calibri"/>
          <w:color w:val="000000"/>
          <w:lang w:eastAsia="ru-RU"/>
        </w:rPr>
        <w:t xml:space="preserve"> </w:t>
      </w:r>
      <w:r w:rsidRPr="00B4284C">
        <w:rPr>
          <w:rFonts w:eastAsia="Calibri"/>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B4284C">
        <w:rPr>
          <w:rFonts w:eastAsia="Calibri"/>
          <w:lang w:eastAsia="ru-RU"/>
        </w:rPr>
        <w:t xml:space="preserve"> катастрофы на Чернобыльской АЭС" на граждан из подразделений особого риска;</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Calibri"/>
          <w:lang w:eastAsia="ru-RU"/>
        </w:rPr>
        <w:t>-</w:t>
      </w:r>
      <w:r w:rsidRPr="00B4284C">
        <w:rPr>
          <w:rFonts w:eastAsia="Times New Roman"/>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B4284C">
          <w:rPr>
            <w:rFonts w:eastAsia="Times New Roman"/>
            <w:color w:val="000000"/>
            <w:lang w:eastAsia="ru-RU"/>
          </w:rPr>
          <w:t>законом</w:t>
        </w:r>
      </w:hyperlink>
      <w:r w:rsidRPr="00B4284C">
        <w:rPr>
          <w:rFonts w:eastAsia="Times New Roman"/>
          <w:color w:val="000000"/>
          <w:lang w:eastAsia="ru-RU"/>
        </w:rPr>
        <w:t xml:space="preserve"> от 25.10.2002 г. № 125-ФЗ                 </w:t>
      </w:r>
      <w:r w:rsidRPr="00B4284C">
        <w:rPr>
          <w:rFonts w:eastAsia="Times New Roman"/>
          <w:lang w:eastAsia="ru-RU"/>
        </w:rPr>
        <w:t xml:space="preserve"> "О жилищных субсидиях гражданам, выезжающим из районов Крайнего Севера и приравненных к ним местностей";</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 многодетные семей, имеющие пять и более несовершеннолетних детей</w:t>
      </w:r>
      <w:r w:rsidRPr="00B4284C">
        <w:rPr>
          <w:rFonts w:eastAsia="Times New Roman"/>
          <w:sz w:val="24"/>
          <w:szCs w:val="24"/>
          <w:lang w:eastAsia="ru-RU"/>
        </w:rPr>
        <w:t xml:space="preserve"> </w:t>
      </w:r>
      <w:r w:rsidRPr="00B4284C">
        <w:rPr>
          <w:rFonts w:eastAsia="Times New Roman"/>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B4284C" w:rsidRPr="00B4284C" w:rsidRDefault="00B4284C" w:rsidP="00B4284C">
      <w:pPr>
        <w:autoSpaceDE w:val="0"/>
        <w:autoSpaceDN w:val="0"/>
        <w:adjustRightInd w:val="0"/>
        <w:spacing w:after="0" w:line="240" w:lineRule="auto"/>
        <w:ind w:firstLine="540"/>
        <w:jc w:val="both"/>
        <w:rPr>
          <w:rFonts w:eastAsia="Calibri"/>
          <w:lang w:eastAsia="ru-RU"/>
        </w:rPr>
      </w:pPr>
      <w:r w:rsidRPr="00B4284C">
        <w:rPr>
          <w:rFonts w:eastAsia="Calibri"/>
          <w:lang w:eastAsia="ru-RU"/>
        </w:rPr>
        <w:t xml:space="preserve">- </w:t>
      </w:r>
      <w:r w:rsidRPr="00B4284C">
        <w:rPr>
          <w:rFonts w:eastAsia="Times New Roman"/>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r w:rsidRPr="00B4284C">
        <w:rPr>
          <w:rFonts w:eastAsia="Calibri"/>
          <w:b/>
          <w:lang w:eastAsia="ru-RU"/>
        </w:rPr>
        <w:t>Требования к порядку информирования о предоставлении муниципальной услуги</w:t>
      </w: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lang w:eastAsia="ru-RU"/>
        </w:rPr>
        <w:t>1.4. Информирование о порядке предоставления муниципальной услуги осуществляется:</w:t>
      </w: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color w:val="000000"/>
          <w:lang w:eastAsia="ru-RU"/>
        </w:rPr>
        <w:t xml:space="preserve">непосредственно при личном приеме заявителя в </w:t>
      </w:r>
      <w:r>
        <w:rPr>
          <w:rFonts w:eastAsia="Calibri"/>
          <w:lang w:eastAsia="ru-RU"/>
        </w:rPr>
        <w:t>Администрацию</w:t>
      </w:r>
      <w:r w:rsidRPr="00B4284C">
        <w:rPr>
          <w:rFonts w:eastAsia="Calibri"/>
          <w:lang w:eastAsia="ru-RU"/>
        </w:rPr>
        <w:t xml:space="preserve"> </w:t>
      </w:r>
      <w:r>
        <w:rPr>
          <w:rFonts w:eastAsia="Calibri"/>
          <w:lang w:eastAsia="ru-RU"/>
        </w:rPr>
        <w:t>сельского</w:t>
      </w:r>
      <w:r w:rsidRPr="00B4284C">
        <w:rPr>
          <w:rFonts w:eastAsia="Calibri"/>
          <w:lang w:eastAsia="ru-RU"/>
        </w:rPr>
        <w:t xml:space="preserve"> поселении Гончаровский сельсовет муниципального района Федоровский район Республики Башкортостан (далее – Администрация</w:t>
      </w:r>
      <w:proofErr w:type="gramStart"/>
      <w:r w:rsidRPr="00B4284C">
        <w:rPr>
          <w:rFonts w:eastAsia="Calibri"/>
          <w:lang w:eastAsia="ru-RU"/>
        </w:rPr>
        <w:t xml:space="preserve">, </w:t>
      </w:r>
      <w:r w:rsidRPr="00B4284C">
        <w:rPr>
          <w:rFonts w:eastAsia="Times New Roman"/>
          <w:lang w:eastAsia="ru-RU"/>
        </w:rPr>
        <w:t>)</w:t>
      </w:r>
      <w:r w:rsidRPr="00B4284C">
        <w:rPr>
          <w:rFonts w:eastAsia="Calibri"/>
          <w:lang w:eastAsia="ru-RU"/>
        </w:rPr>
        <w:t xml:space="preserve"> </w:t>
      </w:r>
      <w:proofErr w:type="gramEnd"/>
      <w:r w:rsidRPr="00B4284C">
        <w:rPr>
          <w:rFonts w:eastAsia="Times New Roman"/>
          <w:color w:val="000000"/>
          <w:lang w:eastAsia="ru-RU"/>
        </w:rPr>
        <w:lastRenderedPageBreak/>
        <w:t xml:space="preserve">или </w:t>
      </w:r>
      <w:r w:rsidRPr="00B4284C">
        <w:rPr>
          <w:rFonts w:eastAsia="Times New Roman"/>
          <w:lang w:eastAsia="ru-RU"/>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B4284C">
        <w:rPr>
          <w:rFonts w:eastAsia="Times New Roman"/>
          <w:color w:val="000000"/>
          <w:lang w:eastAsia="ru-RU"/>
        </w:rPr>
        <w:t xml:space="preserve"> РГАУ МФЦ);</w:t>
      </w:r>
    </w:p>
    <w:p w:rsidR="00B4284C" w:rsidRPr="00B4284C" w:rsidRDefault="00B4284C" w:rsidP="00B4284C">
      <w:pPr>
        <w:widowControl w:val="0"/>
        <w:tabs>
          <w:tab w:val="left" w:pos="851"/>
          <w:tab w:val="left" w:pos="1134"/>
        </w:tabs>
        <w:spacing w:after="0" w:line="240" w:lineRule="auto"/>
        <w:ind w:firstLine="709"/>
        <w:contextualSpacing/>
        <w:jc w:val="both"/>
        <w:rPr>
          <w:rFonts w:eastAsia="Times New Roman"/>
          <w:color w:val="000000"/>
          <w:lang w:eastAsia="ru-RU"/>
        </w:rPr>
      </w:pPr>
      <w:r w:rsidRPr="00B4284C">
        <w:rPr>
          <w:rFonts w:eastAsia="Times New Roman"/>
          <w:color w:val="000000"/>
          <w:lang w:eastAsia="ru-RU"/>
        </w:rPr>
        <w:t>по телефону в Админ</w:t>
      </w:r>
      <w:r>
        <w:rPr>
          <w:rFonts w:eastAsia="Times New Roman"/>
          <w:color w:val="000000"/>
          <w:lang w:eastAsia="ru-RU"/>
        </w:rPr>
        <w:t xml:space="preserve">истрации </w:t>
      </w:r>
      <w:r w:rsidRPr="00B4284C">
        <w:rPr>
          <w:rFonts w:eastAsia="Times New Roman"/>
          <w:color w:val="000000"/>
          <w:lang w:eastAsia="ru-RU"/>
        </w:rPr>
        <w:t xml:space="preserve"> или РГАУ МФЦ; письменно, в том числе посредством электронной почты, факсимильной связи;</w:t>
      </w:r>
    </w:p>
    <w:p w:rsidR="00B4284C" w:rsidRPr="00B4284C" w:rsidRDefault="00B4284C" w:rsidP="00B4284C">
      <w:pPr>
        <w:widowControl w:val="0"/>
        <w:tabs>
          <w:tab w:val="left" w:pos="851"/>
          <w:tab w:val="left" w:pos="1134"/>
        </w:tabs>
        <w:spacing w:after="0" w:line="240" w:lineRule="auto"/>
        <w:contextualSpacing/>
        <w:jc w:val="both"/>
        <w:rPr>
          <w:rFonts w:eastAsia="Times New Roman"/>
          <w:color w:val="000000"/>
          <w:lang w:eastAsia="ru-RU"/>
        </w:rPr>
      </w:pPr>
      <w:r w:rsidRPr="00B4284C">
        <w:rPr>
          <w:rFonts w:eastAsia="Times New Roman"/>
          <w:color w:val="000000"/>
          <w:lang w:eastAsia="ru-RU"/>
        </w:rPr>
        <w:t>посредством размещения в открытой и доступной форме информации:</w:t>
      </w:r>
    </w:p>
    <w:p w:rsidR="00B4284C" w:rsidRPr="00B4284C" w:rsidRDefault="00B4284C" w:rsidP="00B4284C">
      <w:pPr>
        <w:widowControl w:val="0"/>
        <w:tabs>
          <w:tab w:val="left" w:pos="851"/>
          <w:tab w:val="left" w:pos="1134"/>
        </w:tabs>
        <w:spacing w:after="0" w:line="240" w:lineRule="auto"/>
        <w:ind w:firstLine="709"/>
        <w:contextualSpacing/>
        <w:jc w:val="both"/>
        <w:rPr>
          <w:rFonts w:eastAsia="Times New Roman"/>
          <w:lang w:eastAsia="ru-RU"/>
        </w:rPr>
      </w:pPr>
      <w:r w:rsidRPr="00B4284C">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rsidR="00B4284C" w:rsidRPr="00B4284C" w:rsidRDefault="00B4284C" w:rsidP="00B4284C">
      <w:pPr>
        <w:widowControl w:val="0"/>
        <w:tabs>
          <w:tab w:val="left" w:pos="851"/>
          <w:tab w:val="left" w:pos="1134"/>
        </w:tabs>
        <w:spacing w:after="0" w:line="240" w:lineRule="auto"/>
        <w:ind w:firstLine="709"/>
        <w:contextualSpacing/>
        <w:jc w:val="both"/>
        <w:rPr>
          <w:rFonts w:eastAsia="Times New Roman"/>
          <w:color w:val="000000"/>
          <w:lang w:eastAsia="ru-RU"/>
        </w:rPr>
      </w:pPr>
      <w:r w:rsidRPr="00B4284C">
        <w:rPr>
          <w:rFonts w:eastAsia="Times New Roman"/>
          <w:color w:val="000000"/>
          <w:lang w:eastAsia="ru-RU"/>
        </w:rPr>
        <w:t>на официальных</w:t>
      </w:r>
      <w:r>
        <w:rPr>
          <w:rFonts w:eastAsia="Times New Roman"/>
          <w:color w:val="000000"/>
          <w:lang w:eastAsia="ru-RU"/>
        </w:rPr>
        <w:t xml:space="preserve"> сайтах Администрации </w:t>
      </w:r>
      <w:r w:rsidRPr="00B4284C">
        <w:rPr>
          <w:rFonts w:eastAsia="Times New Roman"/>
          <w:color w:val="000000"/>
          <w:lang w:eastAsia="ru-RU"/>
        </w:rPr>
        <w:t xml:space="preserve"> в информационно-телекоммуникационной сети Интернет</w:t>
      </w:r>
      <w:r w:rsidRPr="00B4284C">
        <w:t xml:space="preserve"> </w:t>
      </w:r>
      <w:r w:rsidRPr="00B4284C">
        <w:rPr>
          <w:rFonts w:eastAsia="Times New Roman"/>
          <w:color w:val="000000"/>
          <w:lang w:eastAsia="ru-RU"/>
        </w:rPr>
        <w:t>по адресу http://гончаровка</w:t>
      </w:r>
      <w:proofErr w:type="gramStart"/>
      <w:r w:rsidRPr="00B4284C">
        <w:rPr>
          <w:rFonts w:eastAsia="Times New Roman"/>
          <w:color w:val="000000"/>
          <w:lang w:eastAsia="ru-RU"/>
        </w:rPr>
        <w:t>.р</w:t>
      </w:r>
      <w:proofErr w:type="gramEnd"/>
      <w:r w:rsidRPr="00B4284C">
        <w:rPr>
          <w:rFonts w:eastAsia="Times New Roman"/>
          <w:color w:val="000000"/>
          <w:lang w:eastAsia="ru-RU"/>
        </w:rPr>
        <w:t>ф (далее – официальный сайт);</w:t>
      </w:r>
    </w:p>
    <w:p w:rsidR="00B4284C" w:rsidRPr="00B4284C" w:rsidRDefault="00B4284C" w:rsidP="00B4284C">
      <w:pPr>
        <w:widowControl w:val="0"/>
        <w:tabs>
          <w:tab w:val="left" w:pos="851"/>
          <w:tab w:val="left" w:pos="1134"/>
        </w:tabs>
        <w:spacing w:after="0" w:line="240" w:lineRule="auto"/>
        <w:ind w:firstLine="709"/>
        <w:contextualSpacing/>
        <w:jc w:val="both"/>
        <w:rPr>
          <w:rFonts w:eastAsia="Times New Roman"/>
          <w:color w:val="000000"/>
          <w:lang w:eastAsia="ru-RU"/>
        </w:rPr>
      </w:pPr>
      <w:r w:rsidRPr="00B4284C">
        <w:rPr>
          <w:rFonts w:eastAsia="Times New Roman"/>
          <w:color w:val="000000"/>
          <w:lang w:eastAsia="ru-RU"/>
        </w:rPr>
        <w:t xml:space="preserve">на официальном сайте РГАУ МФЦ в информационно-телекоммуникационной сети Интернет </w:t>
      </w:r>
      <w:proofErr w:type="spellStart"/>
      <w:r w:rsidRPr="00B4284C">
        <w:rPr>
          <w:rFonts w:eastAsia="Times New Roman"/>
          <w:color w:val="000000"/>
          <w:lang w:val="en-US" w:eastAsia="ru-RU"/>
        </w:rPr>
        <w:t>htths</w:t>
      </w:r>
      <w:proofErr w:type="spellEnd"/>
      <w:r w:rsidRPr="00B4284C">
        <w:rPr>
          <w:rFonts w:eastAsia="Times New Roman"/>
          <w:color w:val="000000"/>
          <w:lang w:eastAsia="ru-RU"/>
        </w:rPr>
        <w:t>://</w:t>
      </w:r>
      <w:proofErr w:type="spellStart"/>
      <w:r w:rsidRPr="00B4284C">
        <w:rPr>
          <w:rFonts w:eastAsia="Times New Roman"/>
          <w:color w:val="000000"/>
          <w:lang w:val="en-US" w:eastAsia="ru-RU"/>
        </w:rPr>
        <w:t>mfcrb</w:t>
      </w:r>
      <w:proofErr w:type="spellEnd"/>
      <w:r w:rsidRPr="00B4284C">
        <w:rPr>
          <w:rFonts w:eastAsia="Times New Roman"/>
          <w:color w:val="000000"/>
          <w:lang w:eastAsia="ru-RU"/>
        </w:rPr>
        <w:t>.</w:t>
      </w:r>
      <w:proofErr w:type="spellStart"/>
      <w:r w:rsidRPr="00B4284C">
        <w:rPr>
          <w:rFonts w:eastAsia="Times New Roman"/>
          <w:color w:val="000000"/>
          <w:lang w:val="en-US" w:eastAsia="ru-RU"/>
        </w:rPr>
        <w:t>ru</w:t>
      </w:r>
      <w:proofErr w:type="spellEnd"/>
      <w:r w:rsidRPr="00B4284C">
        <w:rPr>
          <w:rFonts w:eastAsia="Times New Roman"/>
          <w:color w:val="000000"/>
          <w:lang w:eastAsia="ru-RU"/>
        </w:rPr>
        <w:t>/.</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1.5. Информирование осуществляется по вопросам, касающимся: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способов подачи заявления о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адресов Админи</w:t>
      </w:r>
      <w:r>
        <w:rPr>
          <w:rFonts w:eastAsia="Times New Roman"/>
          <w:lang w:eastAsia="ru-RU"/>
        </w:rPr>
        <w:t>страции</w:t>
      </w:r>
      <w:proofErr w:type="gramStart"/>
      <w:r>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РГАУ МФЦ, обращение в которые необходимо для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справочной информации о работе Администра</w:t>
      </w:r>
      <w:r>
        <w:rPr>
          <w:rFonts w:eastAsia="Times New Roman"/>
          <w:lang w:eastAsia="ru-RU"/>
        </w:rPr>
        <w:t xml:space="preserve">ции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документов, необходимых для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порядка и сроков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lang w:eastAsia="ru-RU"/>
        </w:rPr>
        <w:t>1.6. При устном обращении Заявителя (лично или по телефону) специалист Адм</w:t>
      </w:r>
      <w:r>
        <w:rPr>
          <w:rFonts w:eastAsia="Times New Roman"/>
          <w:lang w:eastAsia="ru-RU"/>
        </w:rPr>
        <w:t>инистрации</w:t>
      </w:r>
      <w:proofErr w:type="gramStart"/>
      <w:r>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lang w:eastAsia="ru-RU"/>
        </w:rPr>
        <w:t>Если специалист Админи</w:t>
      </w:r>
      <w:r>
        <w:rPr>
          <w:rFonts w:eastAsia="Times New Roman"/>
          <w:lang w:eastAsia="ru-RU"/>
        </w:rPr>
        <w:t>страции</w:t>
      </w:r>
      <w:proofErr w:type="gramStart"/>
      <w:r>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работник РГАУ МФЦ не может самостоятельно дать ответ, телефонный звонок</w:t>
      </w:r>
      <w:r w:rsidRPr="00B4284C">
        <w:rPr>
          <w:rFonts w:eastAsia="Times New Roman"/>
          <w:i/>
          <w:lang w:eastAsia="ru-RU"/>
        </w:rPr>
        <w:t xml:space="preserve"> </w:t>
      </w:r>
      <w:r w:rsidRPr="00B4284C">
        <w:rPr>
          <w:rFonts w:eastAsia="Times New Roman"/>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lang w:eastAsia="ru-RU"/>
        </w:rPr>
        <w:t xml:space="preserve">изложить обращение в письменной форме; </w:t>
      </w: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lang w:eastAsia="ru-RU"/>
        </w:rPr>
        <w:t>назначить другое время для консультаций.</w:t>
      </w:r>
    </w:p>
    <w:p w:rsidR="00B4284C" w:rsidRPr="00B4284C" w:rsidRDefault="00B4284C" w:rsidP="00B4284C">
      <w:pPr>
        <w:tabs>
          <w:tab w:val="left" w:pos="7425"/>
        </w:tabs>
        <w:spacing w:after="0" w:line="240" w:lineRule="auto"/>
        <w:ind w:firstLine="709"/>
        <w:jc w:val="both"/>
        <w:rPr>
          <w:rFonts w:eastAsia="Times New Roman"/>
          <w:lang w:eastAsia="ru-RU"/>
        </w:rPr>
      </w:pPr>
      <w:r w:rsidRPr="00B4284C">
        <w:rPr>
          <w:rFonts w:eastAsia="Times New Roman"/>
          <w:lang w:eastAsia="ru-RU"/>
        </w:rPr>
        <w:t>Специалист Админи</w:t>
      </w:r>
      <w:r>
        <w:rPr>
          <w:rFonts w:eastAsia="Times New Roman"/>
          <w:lang w:eastAsia="ru-RU"/>
        </w:rPr>
        <w:t>страции</w:t>
      </w:r>
      <w:proofErr w:type="gramStart"/>
      <w:r>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Продолжительность информирования по телефону не должна превышать 10 минут.</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Информирование осуществляется в соответствии с графиком приема граждан.</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1.9. На </w:t>
      </w:r>
      <w:r w:rsidRPr="00B4284C">
        <w:rPr>
          <w:rFonts w:eastAsia="Times New Roman"/>
          <w:color w:val="000000"/>
          <w:lang w:eastAsia="ru-RU"/>
        </w:rPr>
        <w:t>официальном сайте Админи</w:t>
      </w:r>
      <w:r>
        <w:rPr>
          <w:rFonts w:eastAsia="Times New Roman"/>
          <w:color w:val="000000"/>
          <w:lang w:eastAsia="ru-RU"/>
        </w:rPr>
        <w:t>страции</w:t>
      </w:r>
      <w:r w:rsidRPr="00B4284C">
        <w:rPr>
          <w:rFonts w:eastAsia="Times New Roman"/>
          <w:lang w:eastAsia="ru-RU"/>
        </w:rPr>
        <w:t xml:space="preserve"> наряду со сведениями, указанными в пункте 1.8 Административного регламента, размещаются:</w:t>
      </w:r>
    </w:p>
    <w:p w:rsidR="00B4284C" w:rsidRPr="00B4284C" w:rsidRDefault="00B4284C" w:rsidP="00B4284C">
      <w:pPr>
        <w:autoSpaceDE w:val="0"/>
        <w:autoSpaceDN w:val="0"/>
        <w:adjustRightInd w:val="0"/>
        <w:spacing w:after="0" w:line="240" w:lineRule="auto"/>
        <w:ind w:firstLine="709"/>
        <w:contextualSpacing/>
        <w:jc w:val="both"/>
        <w:rPr>
          <w:rFonts w:eastAsia="Times New Roman"/>
          <w:lang w:eastAsia="ru-RU"/>
        </w:rPr>
      </w:pPr>
      <w:r w:rsidRPr="00B4284C">
        <w:rPr>
          <w:rFonts w:eastAsia="Times New Roman"/>
          <w:lang w:eastAsia="ru-RU"/>
        </w:rPr>
        <w:t xml:space="preserve">порядок и способы подачи заявления о предоставлении муниципальной услуги; </w:t>
      </w:r>
    </w:p>
    <w:p w:rsidR="00B4284C" w:rsidRPr="00B4284C" w:rsidRDefault="00B4284C" w:rsidP="00B4284C">
      <w:pPr>
        <w:autoSpaceDE w:val="0"/>
        <w:autoSpaceDN w:val="0"/>
        <w:adjustRightInd w:val="0"/>
        <w:spacing w:after="0" w:line="240" w:lineRule="auto"/>
        <w:ind w:firstLine="709"/>
        <w:contextualSpacing/>
        <w:jc w:val="both"/>
        <w:rPr>
          <w:rFonts w:eastAsia="Times New Roman"/>
          <w:lang w:eastAsia="ru-RU"/>
        </w:rPr>
      </w:pPr>
      <w:r w:rsidRPr="00B4284C">
        <w:rPr>
          <w:rFonts w:eastAsia="Times New Roman"/>
          <w:lang w:eastAsia="ru-RU"/>
        </w:rPr>
        <w:t xml:space="preserve">порядок и способы предварительной записи на подачу заявления о предоставлении муниципальной услуги; </w:t>
      </w:r>
    </w:p>
    <w:p w:rsidR="00B4284C" w:rsidRPr="00B4284C" w:rsidRDefault="00B4284C" w:rsidP="00B4284C">
      <w:pPr>
        <w:autoSpaceDE w:val="0"/>
        <w:autoSpaceDN w:val="0"/>
        <w:adjustRightInd w:val="0"/>
        <w:spacing w:after="0" w:line="240" w:lineRule="auto"/>
        <w:ind w:firstLine="709"/>
        <w:contextualSpacing/>
        <w:jc w:val="both"/>
        <w:rPr>
          <w:rFonts w:eastAsia="Times New Roman"/>
          <w:lang w:eastAsia="ru-RU"/>
        </w:rPr>
      </w:pPr>
      <w:r w:rsidRPr="00B4284C">
        <w:rPr>
          <w:rFonts w:eastAsia="Times New Roman"/>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B4284C" w:rsidRPr="00B4284C" w:rsidRDefault="00B4284C" w:rsidP="00B4284C">
      <w:pPr>
        <w:autoSpaceDE w:val="0"/>
        <w:autoSpaceDN w:val="0"/>
        <w:adjustRightInd w:val="0"/>
        <w:spacing w:after="0" w:line="240" w:lineRule="auto"/>
        <w:ind w:firstLine="709"/>
        <w:contextualSpacing/>
        <w:jc w:val="both"/>
        <w:rPr>
          <w:rFonts w:eastAsia="Times New Roman"/>
          <w:lang w:eastAsia="ru-RU"/>
        </w:rPr>
      </w:pPr>
      <w:r w:rsidRPr="00B4284C">
        <w:rPr>
          <w:rFonts w:eastAsia="Times New Roman"/>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1.10. На информационных стендах Админи</w:t>
      </w:r>
      <w:r>
        <w:rPr>
          <w:rFonts w:eastAsia="Times New Roman"/>
          <w:lang w:eastAsia="ru-RU"/>
        </w:rPr>
        <w:t xml:space="preserve">страции </w:t>
      </w:r>
      <w:r w:rsidRPr="00B4284C">
        <w:rPr>
          <w:rFonts w:eastAsia="Times New Roman"/>
          <w:lang w:eastAsia="ru-RU"/>
        </w:rPr>
        <w:t xml:space="preserve"> подлежит размещению информация: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адреса официального сайта, а также электронной почты и (или) формы обратной связи Админи</w:t>
      </w:r>
      <w:r>
        <w:rPr>
          <w:rFonts w:eastAsia="Times New Roman"/>
          <w:lang w:eastAsia="ru-RU"/>
        </w:rPr>
        <w:t>страции</w:t>
      </w:r>
      <w:proofErr w:type="gramStart"/>
      <w:r>
        <w:rPr>
          <w:rFonts w:eastAsia="Times New Roman"/>
          <w:lang w:eastAsia="ru-RU"/>
        </w:rPr>
        <w:t xml:space="preserve"> </w:t>
      </w:r>
      <w:r w:rsidRPr="00B4284C">
        <w:rPr>
          <w:rFonts w:eastAsia="Times New Roman"/>
          <w:lang w:eastAsia="ru-RU"/>
        </w:rPr>
        <w:t>;</w:t>
      </w:r>
      <w:proofErr w:type="gramEnd"/>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сроки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образцы заполнения заявления и приложений к заявлениям;</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исчерпывающий перечень документов, необходимых для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исчерпывающий перечень оснований для приостановления или отказа в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порядок и способы подачи заявления о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порядок и способы получения разъяснений по порядку предоставления муниципальной услуги;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порядок записи на личный прием к должностным лицам;</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1.11. В залах ожидания Админи</w:t>
      </w:r>
      <w:r>
        <w:rPr>
          <w:rFonts w:eastAsia="Times New Roman"/>
          <w:lang w:eastAsia="ru-RU"/>
        </w:rPr>
        <w:t xml:space="preserve">страции </w:t>
      </w:r>
      <w:r w:rsidRPr="00B4284C">
        <w:rPr>
          <w:rFonts w:eastAsia="Times New Roman"/>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w:t>
      </w:r>
      <w:r>
        <w:rPr>
          <w:rFonts w:eastAsia="Times New Roman"/>
          <w:lang w:eastAsia="ru-RU"/>
        </w:rPr>
        <w:t xml:space="preserve">трацией </w:t>
      </w:r>
      <w:r w:rsidRPr="00B4284C">
        <w:rPr>
          <w:rFonts w:eastAsia="Times New Roman"/>
          <w:lang w:eastAsia="ru-RU"/>
        </w:rPr>
        <w:t xml:space="preserve"> с учетом требований к информированию, установленных Административным регламентом.</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539"/>
        <w:jc w:val="center"/>
        <w:rPr>
          <w:rFonts w:eastAsia="Calibri"/>
          <w:b/>
          <w:lang w:eastAsia="ru-RU"/>
        </w:rPr>
      </w:pPr>
    </w:p>
    <w:p w:rsidR="00B4284C" w:rsidRPr="00B4284C" w:rsidRDefault="00B4284C" w:rsidP="00B4284C">
      <w:pPr>
        <w:widowControl w:val="0"/>
        <w:autoSpaceDE w:val="0"/>
        <w:autoSpaceDN w:val="0"/>
        <w:adjustRightInd w:val="0"/>
        <w:spacing w:after="0" w:line="240" w:lineRule="auto"/>
        <w:ind w:firstLine="539"/>
        <w:jc w:val="center"/>
        <w:rPr>
          <w:rFonts w:eastAsia="Calibri"/>
          <w:b/>
          <w:lang w:eastAsia="ru-RU"/>
        </w:rPr>
      </w:pPr>
    </w:p>
    <w:p w:rsidR="00B4284C" w:rsidRPr="00B4284C" w:rsidRDefault="00B4284C" w:rsidP="00B4284C">
      <w:pPr>
        <w:widowControl w:val="0"/>
        <w:autoSpaceDE w:val="0"/>
        <w:autoSpaceDN w:val="0"/>
        <w:adjustRightInd w:val="0"/>
        <w:spacing w:after="0" w:line="240" w:lineRule="auto"/>
        <w:ind w:firstLine="539"/>
        <w:jc w:val="center"/>
        <w:rPr>
          <w:rFonts w:eastAsia="Calibri"/>
          <w:b/>
          <w:lang w:eastAsia="ru-RU"/>
        </w:rPr>
      </w:pPr>
      <w:r w:rsidRPr="00B4284C">
        <w:rPr>
          <w:rFonts w:eastAsia="Calibri"/>
          <w:b/>
          <w:lang w:eastAsia="ru-RU"/>
        </w:rPr>
        <w:t xml:space="preserve">Порядок, форма, место размещения и способы </w:t>
      </w:r>
    </w:p>
    <w:p w:rsidR="00B4284C" w:rsidRPr="00B4284C" w:rsidRDefault="00B4284C" w:rsidP="00B4284C">
      <w:pPr>
        <w:widowControl w:val="0"/>
        <w:autoSpaceDE w:val="0"/>
        <w:autoSpaceDN w:val="0"/>
        <w:adjustRightInd w:val="0"/>
        <w:spacing w:after="0" w:line="240" w:lineRule="auto"/>
        <w:ind w:firstLine="539"/>
        <w:jc w:val="center"/>
        <w:rPr>
          <w:rFonts w:eastAsia="Times New Roman"/>
          <w:lang w:eastAsia="ru-RU"/>
        </w:rPr>
      </w:pPr>
      <w:r w:rsidRPr="00B4284C">
        <w:rPr>
          <w:rFonts w:eastAsia="Calibri"/>
          <w:b/>
          <w:lang w:eastAsia="ru-RU"/>
        </w:rPr>
        <w:t>получения справочной информации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bCs/>
          <w:lang w:eastAsia="ru-RU"/>
        </w:rPr>
      </w:pPr>
      <w:r w:rsidRPr="00B4284C">
        <w:rPr>
          <w:rFonts w:eastAsia="Times New Roman"/>
          <w:lang w:eastAsia="ru-RU"/>
        </w:rPr>
        <w:t>1.14. С</w:t>
      </w:r>
      <w:r w:rsidRPr="00B4284C">
        <w:rPr>
          <w:rFonts w:eastAsia="Times New Roman"/>
          <w:bCs/>
          <w:lang w:eastAsia="ru-RU"/>
        </w:rPr>
        <w:t xml:space="preserve">правочная информация об </w:t>
      </w:r>
      <w:r w:rsidR="003B137D">
        <w:rPr>
          <w:rFonts w:eastAsia="Calibri"/>
          <w:lang w:eastAsia="ru-RU"/>
        </w:rPr>
        <w:t xml:space="preserve">Администрации </w:t>
      </w:r>
      <w:r w:rsidRPr="00B4284C">
        <w:rPr>
          <w:rFonts w:eastAsia="Times New Roman"/>
          <w:bCs/>
          <w:lang w:eastAsia="ru-RU"/>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B4284C" w:rsidRPr="00B4284C" w:rsidRDefault="00B4284C" w:rsidP="00B4284C">
      <w:pPr>
        <w:autoSpaceDE w:val="0"/>
        <w:autoSpaceDN w:val="0"/>
        <w:adjustRightInd w:val="0"/>
        <w:spacing w:after="0" w:line="240" w:lineRule="auto"/>
        <w:ind w:firstLine="709"/>
        <w:jc w:val="both"/>
        <w:rPr>
          <w:rFonts w:eastAsia="Times New Roman"/>
          <w:bCs/>
          <w:lang w:eastAsia="ru-RU"/>
        </w:rPr>
      </w:pPr>
      <w:r w:rsidRPr="00B4284C">
        <w:rPr>
          <w:rFonts w:eastAsia="Times New Roman"/>
          <w:bCs/>
          <w:lang w:eastAsia="ru-RU"/>
        </w:rPr>
        <w:t>Справочной является информация: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о месте нахождения и графике работы Админи</w:t>
      </w:r>
      <w:r w:rsidR="000F278F">
        <w:rPr>
          <w:rFonts w:eastAsia="Times New Roman"/>
          <w:lang w:eastAsia="ru-RU"/>
        </w:rPr>
        <w:t>страции</w:t>
      </w:r>
      <w:proofErr w:type="gramStart"/>
      <w:r w:rsidR="000F278F">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РГАУ МФЦ;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справочные телефоны структурных подразделений Админи</w:t>
      </w:r>
      <w:r w:rsidR="000F278F">
        <w:rPr>
          <w:rFonts w:eastAsia="Times New Roman"/>
          <w:lang w:eastAsia="ru-RU"/>
        </w:rPr>
        <w:t>страции</w:t>
      </w:r>
      <w:proofErr w:type="gramStart"/>
      <w:r w:rsidR="000F278F">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предоставляющих муниципальную услугу, организаций, участвующих в предоставлении муниципальной услуги, а также РГАУ МФЦ;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адреса электронной почты и (или) формы обратной связи Админи</w:t>
      </w:r>
      <w:r w:rsidR="000F278F">
        <w:rPr>
          <w:rFonts w:eastAsia="Times New Roman"/>
          <w:lang w:eastAsia="ru-RU"/>
        </w:rPr>
        <w:t xml:space="preserve">страции </w:t>
      </w:r>
      <w:r w:rsidRPr="00B4284C">
        <w:rPr>
          <w:rFonts w:eastAsia="Times New Roman"/>
          <w:lang w:eastAsia="ru-RU"/>
        </w:rPr>
        <w:t xml:space="preserve"> предоставляющего муниципальную услугу.</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tabs>
          <w:tab w:val="left" w:pos="567"/>
        </w:tabs>
        <w:spacing w:after="0" w:line="240" w:lineRule="auto"/>
        <w:ind w:firstLine="709"/>
        <w:contextualSpacing/>
        <w:jc w:val="center"/>
        <w:rPr>
          <w:rFonts w:eastAsia="Times New Roman"/>
          <w:b/>
          <w:lang w:eastAsia="ru-RU"/>
        </w:rPr>
      </w:pPr>
    </w:p>
    <w:p w:rsidR="00B4284C" w:rsidRPr="00B4284C" w:rsidRDefault="00B4284C" w:rsidP="00B4284C">
      <w:pPr>
        <w:widowControl w:val="0"/>
        <w:tabs>
          <w:tab w:val="left" w:pos="567"/>
        </w:tabs>
        <w:spacing w:after="0" w:line="240" w:lineRule="auto"/>
        <w:ind w:firstLine="709"/>
        <w:contextualSpacing/>
        <w:jc w:val="center"/>
        <w:rPr>
          <w:rFonts w:eastAsia="Times New Roman"/>
          <w:b/>
          <w:lang w:eastAsia="ru-RU"/>
        </w:rPr>
      </w:pPr>
      <w:r w:rsidRPr="00B4284C">
        <w:rPr>
          <w:rFonts w:eastAsia="Times New Roman"/>
          <w:b/>
          <w:lang w:eastAsia="ru-RU"/>
        </w:rPr>
        <w:t>II. Стандарт предоставления муниципальной услуги</w:t>
      </w:r>
    </w:p>
    <w:p w:rsidR="00B4284C" w:rsidRPr="00B4284C" w:rsidRDefault="00B4284C" w:rsidP="00B4284C">
      <w:pPr>
        <w:widowControl w:val="0"/>
        <w:tabs>
          <w:tab w:val="left" w:pos="567"/>
        </w:tabs>
        <w:spacing w:after="0" w:line="240" w:lineRule="auto"/>
        <w:ind w:firstLine="709"/>
        <w:contextualSpacing/>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r w:rsidRPr="00B4284C">
        <w:rPr>
          <w:rFonts w:eastAsia="Calibri"/>
          <w:b/>
          <w:lang w:eastAsia="ru-RU"/>
        </w:rPr>
        <w:t xml:space="preserve">Наименование </w:t>
      </w:r>
      <w:r w:rsidRPr="00B4284C">
        <w:rPr>
          <w:rFonts w:eastAsia="Times New Roman"/>
          <w:b/>
          <w:lang w:eastAsia="ru-RU"/>
        </w:rPr>
        <w:t>муниципальной</w:t>
      </w:r>
      <w:r w:rsidRPr="00B4284C">
        <w:rPr>
          <w:rFonts w:eastAsia="Calibri"/>
          <w:b/>
          <w:lang w:eastAsia="ru-RU"/>
        </w:rPr>
        <w:t xml:space="preserve"> услуги</w:t>
      </w: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2.1 Принятие граждан на учет в качестве нуждающихся в жилых помещениях.</w:t>
      </w:r>
    </w:p>
    <w:p w:rsidR="00B4284C" w:rsidRPr="00B4284C" w:rsidRDefault="00B4284C" w:rsidP="00B4284C">
      <w:pPr>
        <w:widowControl w:val="0"/>
        <w:tabs>
          <w:tab w:val="left" w:pos="567"/>
        </w:tabs>
        <w:spacing w:after="0" w:line="240" w:lineRule="auto"/>
        <w:ind w:firstLine="709"/>
        <w:jc w:val="both"/>
        <w:rPr>
          <w:rFonts w:eastAsia="Times New Roman"/>
          <w:b/>
          <w:lang w:eastAsia="ru-RU"/>
        </w:rPr>
      </w:pPr>
    </w:p>
    <w:p w:rsidR="00B4284C" w:rsidRPr="00B4284C" w:rsidRDefault="00B4284C" w:rsidP="00B4284C">
      <w:pPr>
        <w:widowControl w:val="0"/>
        <w:tabs>
          <w:tab w:val="left" w:pos="567"/>
        </w:tabs>
        <w:spacing w:after="0" w:line="240" w:lineRule="auto"/>
        <w:ind w:firstLine="709"/>
        <w:contextualSpacing/>
        <w:jc w:val="center"/>
        <w:rPr>
          <w:rFonts w:eastAsia="Calibri"/>
          <w:b/>
          <w:lang w:eastAsia="ru-RU"/>
        </w:rPr>
      </w:pPr>
      <w:r w:rsidRPr="00B4284C">
        <w:rPr>
          <w:rFonts w:eastAsia="Calibri"/>
          <w:b/>
          <w:lang w:eastAsia="ru-RU"/>
        </w:rPr>
        <w:t>Наименование органа местного самоуправления (организации), предоставляющег</w:t>
      </w:r>
      <w:proofErr w:type="gramStart"/>
      <w:r w:rsidRPr="00B4284C">
        <w:rPr>
          <w:rFonts w:eastAsia="Calibri"/>
          <w:b/>
          <w:lang w:eastAsia="ru-RU"/>
        </w:rPr>
        <w:t>о(</w:t>
      </w:r>
      <w:proofErr w:type="gramEnd"/>
      <w:r w:rsidRPr="00B4284C">
        <w:rPr>
          <w:rFonts w:eastAsia="Calibri"/>
          <w:b/>
          <w:lang w:eastAsia="ru-RU"/>
        </w:rPr>
        <w:t>-щей) муниципальную услугу</w:t>
      </w:r>
    </w:p>
    <w:p w:rsidR="00B4284C" w:rsidRPr="00B4284C" w:rsidRDefault="00B4284C" w:rsidP="00B4284C">
      <w:pPr>
        <w:widowControl w:val="0"/>
        <w:tabs>
          <w:tab w:val="left" w:pos="567"/>
        </w:tabs>
        <w:spacing w:after="0" w:line="240" w:lineRule="auto"/>
        <w:ind w:firstLine="709"/>
        <w:contextualSpacing/>
        <w:jc w:val="center"/>
        <w:rPr>
          <w:rFonts w:eastAsia="Calibri"/>
          <w:b/>
          <w:lang w:eastAsia="ru-RU"/>
        </w:rPr>
      </w:pPr>
    </w:p>
    <w:p w:rsidR="00B4284C" w:rsidRPr="00B4284C" w:rsidRDefault="00B4284C" w:rsidP="00B4284C">
      <w:pPr>
        <w:autoSpaceDE w:val="0"/>
        <w:autoSpaceDN w:val="0"/>
        <w:adjustRightInd w:val="0"/>
        <w:spacing w:after="0" w:line="240" w:lineRule="auto"/>
        <w:ind w:firstLine="709"/>
        <w:jc w:val="both"/>
        <w:rPr>
          <w:rFonts w:eastAsia="Calibri"/>
          <w:vertAlign w:val="superscript"/>
        </w:rPr>
      </w:pPr>
      <w:r w:rsidRPr="00B4284C">
        <w:rPr>
          <w:rFonts w:eastAsia="Times New Roman"/>
          <w:lang w:eastAsia="ru-RU"/>
        </w:rPr>
        <w:t xml:space="preserve">2.2. </w:t>
      </w:r>
      <w:r w:rsidRPr="00B4284C">
        <w:rPr>
          <w:rFonts w:eastAsia="Calibri"/>
        </w:rPr>
        <w:t xml:space="preserve">Муниципальная услуга предоставляется Администрацией </w:t>
      </w:r>
      <w:r w:rsidR="000F278F">
        <w:rPr>
          <w:rFonts w:eastAsia="Calibri"/>
        </w:rPr>
        <w:t>сельского поселения Гончаровский сельсовет муниципального района Федоровский район Республики Башкортостан</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Times New Roman"/>
          <w:lang w:eastAsia="ru-RU"/>
        </w:rPr>
        <w:t xml:space="preserve">2.3. </w:t>
      </w:r>
      <w:r w:rsidRPr="00B4284C">
        <w:rPr>
          <w:rFonts w:eastAsia="Calibri"/>
        </w:rPr>
        <w:t>В предоставлении муниципальной услуги принимают участие РГАУ МФЦ при наличии соответствующего соглашения о взаимодействии.</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При предоставлении муниципа</w:t>
      </w:r>
      <w:r w:rsidR="000F278F">
        <w:rPr>
          <w:rFonts w:eastAsia="Calibri"/>
        </w:rPr>
        <w:t xml:space="preserve">льной услуги Администрация </w:t>
      </w:r>
      <w:r w:rsidRPr="00B4284C">
        <w:rPr>
          <w:rFonts w:eastAsia="Calibri"/>
        </w:rPr>
        <w:t xml:space="preserve"> взаимодействует </w:t>
      </w:r>
      <w:proofErr w:type="gramStart"/>
      <w:r w:rsidRPr="00B4284C">
        <w:rPr>
          <w:rFonts w:eastAsia="Calibri"/>
        </w:rPr>
        <w:t>с</w:t>
      </w:r>
      <w:proofErr w:type="gramEnd"/>
      <w:r w:rsidRPr="00B4284C">
        <w:rPr>
          <w:rFonts w:eastAsia="Calibri"/>
        </w:rPr>
        <w:t>:</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Федеральной службой государственной регистрации, кадастра и картографии;</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2.4. При предоставлении муниципальной услуги Админи</w:t>
      </w:r>
      <w:r w:rsidR="000F278F">
        <w:rPr>
          <w:rFonts w:eastAsia="Calibri"/>
        </w:rPr>
        <w:t>страции</w:t>
      </w:r>
      <w:proofErr w:type="gramStart"/>
      <w:r w:rsidR="000F278F">
        <w:rPr>
          <w:rFonts w:eastAsia="Calibri"/>
        </w:rPr>
        <w:t xml:space="preserve"> </w:t>
      </w:r>
      <w:r w:rsidRPr="00B4284C">
        <w:rPr>
          <w:rFonts w:eastAsia="Calibri"/>
        </w:rPr>
        <w:t>,</w:t>
      </w:r>
      <w:proofErr w:type="gramEnd"/>
      <w:r w:rsidRPr="00B4284C">
        <w:rPr>
          <w:rFonts w:eastAsia="Calibri"/>
        </w:rPr>
        <w:t xml:space="preserve">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r w:rsidRPr="00B4284C">
        <w:rPr>
          <w:rFonts w:eastAsia="Calibri"/>
          <w:b/>
          <w:lang w:eastAsia="ru-RU"/>
        </w:rPr>
        <w:t xml:space="preserve">Описание результата предоставления </w:t>
      </w:r>
      <w:r w:rsidRPr="00B4284C">
        <w:rPr>
          <w:rFonts w:eastAsia="Times New Roman"/>
          <w:b/>
          <w:lang w:eastAsia="ru-RU"/>
        </w:rPr>
        <w:t>муниципальной</w:t>
      </w:r>
      <w:r w:rsidRPr="00B4284C">
        <w:rPr>
          <w:rFonts w:eastAsia="Calibri"/>
          <w:b/>
          <w:lang w:eastAsia="ru-RU"/>
        </w:rPr>
        <w:t xml:space="preserve"> услуги</w:t>
      </w: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p>
    <w:p w:rsidR="00B4284C" w:rsidRPr="00B4284C" w:rsidRDefault="00B4284C" w:rsidP="00B4284C">
      <w:pPr>
        <w:widowControl w:val="0"/>
        <w:tabs>
          <w:tab w:val="left" w:pos="567"/>
        </w:tabs>
        <w:spacing w:after="0" w:line="240" w:lineRule="auto"/>
        <w:ind w:firstLine="709"/>
        <w:contextualSpacing/>
        <w:jc w:val="both"/>
        <w:rPr>
          <w:rFonts w:eastAsia="Times New Roman"/>
          <w:lang w:eastAsia="ru-RU"/>
        </w:rPr>
      </w:pPr>
      <w:r w:rsidRPr="00B4284C">
        <w:rPr>
          <w:rFonts w:eastAsia="Times New Roman"/>
          <w:lang w:eastAsia="ru-RU"/>
        </w:rPr>
        <w:t>2.5. Результатом предоставления муниципальной услуги являются: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 решение о принятии гражданина на учет в качестве нуждающегося в жилом помещении.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мотивированный отказ в принятии на учет гражданина в качестве нуждающегося в жилом помещении.</w:t>
      </w:r>
    </w:p>
    <w:p w:rsidR="00B4284C" w:rsidRPr="00B4284C" w:rsidRDefault="00B4284C" w:rsidP="00B4284C">
      <w:pPr>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r w:rsidRPr="00B4284C">
        <w:rPr>
          <w:rFonts w:eastAsia="Calibri"/>
          <w:b/>
          <w:lang w:eastAsia="ru-RU"/>
        </w:rPr>
        <w:t xml:space="preserve">Срок предоставления </w:t>
      </w:r>
      <w:r w:rsidRPr="00B4284C">
        <w:rPr>
          <w:rFonts w:eastAsia="Times New Roman"/>
          <w:b/>
          <w:bCs/>
          <w:lang w:eastAsia="ru-RU"/>
        </w:rPr>
        <w:t>муниципальной</w:t>
      </w:r>
      <w:r w:rsidRPr="00B4284C">
        <w:rPr>
          <w:rFonts w:eastAsia="Calibri"/>
          <w:b/>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B4284C" w:rsidRPr="00B4284C" w:rsidRDefault="00B4284C" w:rsidP="00B4284C">
      <w:pPr>
        <w:widowControl w:val="0"/>
        <w:autoSpaceDE w:val="0"/>
        <w:autoSpaceDN w:val="0"/>
        <w:adjustRightInd w:val="0"/>
        <w:spacing w:after="0" w:line="240" w:lineRule="auto"/>
        <w:ind w:firstLine="709"/>
        <w:jc w:val="center"/>
        <w:outlineLvl w:val="2"/>
        <w:rPr>
          <w:rFonts w:eastAsia="Calibri"/>
          <w:b/>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w:t>
      </w:r>
      <w:r w:rsidR="001F7310">
        <w:rPr>
          <w:rFonts w:eastAsia="Times New Roman"/>
          <w:lang w:eastAsia="ru-RU"/>
        </w:rPr>
        <w:t>нистрацию</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Calibri"/>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B4284C">
        <w:rPr>
          <w:rFonts w:eastAsia="Calibri"/>
        </w:rPr>
        <w:t xml:space="preserve">о приеме заявления о принятии на учет </w:t>
      </w:r>
      <w:r w:rsidRPr="00B4284C">
        <w:rPr>
          <w:rFonts w:eastAsia="Times New Roman"/>
          <w:lang w:eastAsia="ru-RU"/>
        </w:rPr>
        <w:t>в качестве нуждающегося в жилом помещении</w:t>
      </w:r>
      <w:proofErr w:type="gramEnd"/>
      <w:r w:rsidRPr="00B4284C">
        <w:rPr>
          <w:rFonts w:eastAsia="Times New Roman"/>
          <w:lang w:eastAsia="ru-RU"/>
        </w:rPr>
        <w:t xml:space="preserve">. </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Датой предоставления заявления, направленного заявителем почтовым отправлением, считается дата поступления заявления в Адми</w:t>
      </w:r>
      <w:r w:rsidR="001F7310">
        <w:rPr>
          <w:rFonts w:eastAsia="Calibri"/>
        </w:rPr>
        <w:t xml:space="preserve">нистрацию </w:t>
      </w:r>
      <w:r w:rsidRPr="00B4284C">
        <w:rPr>
          <w:rFonts w:eastAsia="Calibri"/>
        </w:rPr>
        <w:t xml:space="preserve"> с приложением предусмотренных пунктом 2.8 Административного регламента надлежащим образом оформленных документов.</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Датой предоставления заявления, направленного на официальную электронную почту Админи</w:t>
      </w:r>
      <w:r w:rsidR="001F7310">
        <w:rPr>
          <w:rFonts w:eastAsia="Calibri"/>
        </w:rPr>
        <w:t xml:space="preserve">страции </w:t>
      </w:r>
      <w:r w:rsidRPr="00B4284C">
        <w:rPr>
          <w:rFonts w:eastAsia="Calibri"/>
        </w:rPr>
        <w:t xml:space="preserve"> считается дата поступления заявления в Адми</w:t>
      </w:r>
      <w:r w:rsidR="001F7310">
        <w:rPr>
          <w:rFonts w:eastAsia="Calibri"/>
        </w:rPr>
        <w:t xml:space="preserve">нистрацию </w:t>
      </w:r>
      <w:r w:rsidRPr="00B4284C">
        <w:rPr>
          <w:rFonts w:eastAsia="Calibri"/>
        </w:rPr>
        <w:t xml:space="preserve"> с приложением предусмотренных пунктом 2.8 Административного регламента надлежащим образом оформленных документов.</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Направление заявителю уведомления о принятом решении осуществляется в течение 3 –х рабочих дней с момента принятия решения.</w:t>
      </w: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widowControl w:val="0"/>
        <w:autoSpaceDE w:val="0"/>
        <w:autoSpaceDN w:val="0"/>
        <w:adjustRightInd w:val="0"/>
        <w:spacing w:after="0" w:line="240" w:lineRule="auto"/>
        <w:jc w:val="center"/>
        <w:outlineLvl w:val="2"/>
        <w:rPr>
          <w:rFonts w:eastAsia="Calibri"/>
          <w:b/>
          <w:lang w:eastAsia="ru-RU"/>
        </w:rPr>
      </w:pPr>
      <w:r w:rsidRPr="00B4284C">
        <w:rPr>
          <w:rFonts w:eastAsia="Calibri"/>
          <w:b/>
          <w:lang w:eastAsia="ru-RU"/>
        </w:rPr>
        <w:lastRenderedPageBreak/>
        <w:t xml:space="preserve"> Нормативные правовые акты, регулирующие предоставление </w:t>
      </w:r>
      <w:r w:rsidRPr="00B4284C">
        <w:rPr>
          <w:rFonts w:eastAsia="Times New Roman"/>
          <w:b/>
          <w:bCs/>
          <w:lang w:eastAsia="ru-RU"/>
        </w:rPr>
        <w:t>муниципальной</w:t>
      </w:r>
      <w:r w:rsidRPr="00B4284C">
        <w:rPr>
          <w:rFonts w:eastAsia="Calibri"/>
          <w:b/>
          <w:lang w:eastAsia="ru-RU"/>
        </w:rPr>
        <w:t xml:space="preserve"> услуги</w:t>
      </w:r>
    </w:p>
    <w:p w:rsidR="00B4284C" w:rsidRPr="00B4284C" w:rsidRDefault="00B4284C" w:rsidP="00B4284C">
      <w:pPr>
        <w:widowControl w:val="0"/>
        <w:autoSpaceDE w:val="0"/>
        <w:autoSpaceDN w:val="0"/>
        <w:adjustRightInd w:val="0"/>
        <w:spacing w:after="0" w:line="240" w:lineRule="auto"/>
        <w:jc w:val="center"/>
        <w:outlineLvl w:val="2"/>
        <w:rPr>
          <w:rFonts w:eastAsia="Calibri"/>
          <w:b/>
          <w:lang w:eastAsia="ru-RU"/>
        </w:rPr>
      </w:pPr>
    </w:p>
    <w:p w:rsidR="00B4284C" w:rsidRPr="00B4284C" w:rsidRDefault="00B4284C" w:rsidP="00B4284C">
      <w:pPr>
        <w:autoSpaceDE w:val="0"/>
        <w:autoSpaceDN w:val="0"/>
        <w:adjustRightInd w:val="0"/>
        <w:spacing w:after="0" w:line="240" w:lineRule="auto"/>
        <w:ind w:firstLine="540"/>
        <w:jc w:val="both"/>
        <w:rPr>
          <w:rFonts w:eastAsia="Calibri"/>
        </w:rPr>
      </w:pPr>
      <w:r w:rsidRPr="00B4284C">
        <w:rPr>
          <w:rFonts w:eastAsia="Calibri"/>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1F7310">
        <w:rPr>
          <w:rFonts w:eastAsia="Calibri"/>
        </w:rPr>
        <w:t>страции</w:t>
      </w:r>
      <w:proofErr w:type="gramStart"/>
      <w:r w:rsidR="001F7310">
        <w:rPr>
          <w:rFonts w:eastAsia="Calibri"/>
        </w:rPr>
        <w:t xml:space="preserve"> </w:t>
      </w:r>
      <w:r w:rsidRPr="00B4284C">
        <w:rPr>
          <w:rFonts w:eastAsia="Calibri"/>
        </w:rPr>
        <w:t>,</w:t>
      </w:r>
      <w:proofErr w:type="gramEnd"/>
      <w:r w:rsidRPr="00B4284C">
        <w:rPr>
          <w:rFonts w:eastAsia="Calibri"/>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B4284C" w:rsidRPr="00B4284C" w:rsidRDefault="00B4284C" w:rsidP="00B4284C">
      <w:pPr>
        <w:widowControl w:val="0"/>
        <w:spacing w:after="0" w:line="240" w:lineRule="auto"/>
        <w:contextualSpacing/>
        <w:jc w:val="both"/>
        <w:rPr>
          <w:rFonts w:eastAsia="Times New Roman"/>
          <w:lang w:eastAsia="ru-RU"/>
        </w:rPr>
      </w:pPr>
    </w:p>
    <w:p w:rsidR="00B4284C" w:rsidRPr="00B4284C" w:rsidRDefault="00B4284C" w:rsidP="00B4284C">
      <w:pPr>
        <w:widowControl w:val="0"/>
        <w:spacing w:after="0" w:line="240" w:lineRule="auto"/>
        <w:contextualSpacing/>
        <w:jc w:val="center"/>
        <w:rPr>
          <w:rFonts w:eastAsia="Times New Roman"/>
          <w:b/>
          <w:lang w:eastAsia="ru-RU"/>
        </w:rPr>
      </w:pPr>
      <w:r w:rsidRPr="00B4284C">
        <w:rPr>
          <w:rFonts w:eastAsia="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284C" w:rsidRPr="00B4284C" w:rsidRDefault="00B4284C" w:rsidP="00B4284C">
      <w:pPr>
        <w:widowControl w:val="0"/>
        <w:spacing w:after="0" w:line="240" w:lineRule="auto"/>
        <w:contextualSpacing/>
        <w:jc w:val="center"/>
        <w:rPr>
          <w:rFonts w:eastAsia="Times New Roman"/>
          <w:b/>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bCs/>
          <w:lang w:eastAsia="ru-RU"/>
        </w:rPr>
        <w:t xml:space="preserve">2.8. </w:t>
      </w:r>
      <w:r w:rsidRPr="00B4284C">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2.8.1. Заявление по форме согласно приложению № 1 к настоящему Административному регламенту, поданное в адрес Админи</w:t>
      </w:r>
      <w:r w:rsidR="001F7310">
        <w:rPr>
          <w:rFonts w:eastAsia="Times New Roman"/>
          <w:lang w:eastAsia="ru-RU"/>
        </w:rPr>
        <w:t xml:space="preserve">страции </w:t>
      </w:r>
      <w:r w:rsidRPr="00B4284C">
        <w:rPr>
          <w:rFonts w:eastAsia="Times New Roman"/>
          <w:lang w:eastAsia="ru-RU"/>
        </w:rPr>
        <w:t xml:space="preserve"> следующими способами: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1) в форме документа на бумажном носителе – посредством личного обращения в Адми</w:t>
      </w:r>
      <w:r w:rsidR="001F7310">
        <w:rPr>
          <w:rFonts w:eastAsia="Times New Roman"/>
          <w:lang w:eastAsia="ru-RU"/>
        </w:rPr>
        <w:t>нистрацию</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 путем заполнения формы запроса через «личный кабинет» РПГУ (далее – отправление в электронной форме);</w:t>
      </w:r>
    </w:p>
    <w:p w:rsidR="00B4284C" w:rsidRPr="00B4284C" w:rsidRDefault="00B4284C" w:rsidP="00B4284C">
      <w:pPr>
        <w:autoSpaceDE w:val="0"/>
        <w:autoSpaceDN w:val="0"/>
        <w:adjustRightInd w:val="0"/>
        <w:spacing w:after="0" w:line="240" w:lineRule="auto"/>
        <w:ind w:firstLine="709"/>
        <w:jc w:val="both"/>
        <w:rPr>
          <w:rFonts w:eastAsia="Times New Roman"/>
          <w:shd w:val="clear" w:color="auto" w:fill="FF0000"/>
          <w:lang w:eastAsia="ru-RU"/>
        </w:rPr>
      </w:pPr>
      <w:r w:rsidRPr="00B4284C">
        <w:rPr>
          <w:rFonts w:eastAsia="Times New Roman"/>
          <w:lang w:eastAsia="ru-RU"/>
        </w:rPr>
        <w:t>3) путем направления электронного документа на официальную электронную почту Админи</w:t>
      </w:r>
      <w:r w:rsidR="001F7310">
        <w:rPr>
          <w:rFonts w:eastAsia="Times New Roman"/>
          <w:lang w:eastAsia="ru-RU"/>
        </w:rPr>
        <w:t xml:space="preserve">страции </w:t>
      </w:r>
      <w:r w:rsidRPr="00B4284C">
        <w:rPr>
          <w:rFonts w:eastAsia="Times New Roman"/>
          <w:lang w:eastAsia="ru-RU"/>
        </w:rPr>
        <w:t xml:space="preserve"> (далее – предоставление посредством электронной почты).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заявлении также указывается один из следующих способов предоставления результатов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виде бумажного документа, который заявитель получает непосредственно при  личном обращении в Админ</w:t>
      </w:r>
      <w:r w:rsidR="001F7310">
        <w:rPr>
          <w:rFonts w:eastAsia="Times New Roman"/>
          <w:lang w:eastAsia="ru-RU"/>
        </w:rPr>
        <w:t>истрации</w:t>
      </w:r>
      <w:proofErr w:type="gramStart"/>
      <w:r w:rsidR="001F7310">
        <w:rPr>
          <w:rFonts w:eastAsia="Times New Roman"/>
          <w:lang w:eastAsia="ru-RU"/>
        </w:rPr>
        <w:t xml:space="preserve"> </w:t>
      </w:r>
      <w:r w:rsidRPr="00B4284C">
        <w:rPr>
          <w:rFonts w:eastAsia="Times New Roman"/>
          <w:lang w:eastAsia="ru-RU"/>
        </w:rPr>
        <w:t>;</w:t>
      </w:r>
      <w:proofErr w:type="gramEnd"/>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виде бумажного документа, который направляется заявителю посредством почтового обращения;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виде электронного документа,  размещенного на официальном сайте Админи</w:t>
      </w:r>
      <w:r w:rsidR="001F7310">
        <w:rPr>
          <w:rFonts w:eastAsia="Times New Roman"/>
          <w:lang w:eastAsia="ru-RU"/>
        </w:rPr>
        <w:t>страции</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ссылка на который направляется заявителю посредством электронной почты;</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в виде электронного документа, который направляется заявителю в «Личный кабинет» на РПГУ.</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2.8.2. Документы, удостоверяющий личность Заявителя и каждого члена семьи Заявителя для лиц старше 14 лет.</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2.8.7. </w:t>
      </w:r>
      <w:proofErr w:type="gramStart"/>
      <w:r w:rsidRPr="00B4284C">
        <w:rPr>
          <w:rFonts w:eastAsia="Times New Roman"/>
          <w:lang w:eastAsia="ru-RU"/>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r w:rsidRPr="00B4284C">
        <w:rPr>
          <w:rFonts w:eastAsia="Times New Roman"/>
          <w:lang w:eastAsia="ru-RU"/>
        </w:rPr>
        <w:t xml:space="preserve"> иные </w:t>
      </w:r>
      <w:proofErr w:type="gramStart"/>
      <w:r w:rsidRPr="00B4284C">
        <w:rPr>
          <w:rFonts w:eastAsia="Times New Roman"/>
          <w:lang w:eastAsia="ru-RU"/>
        </w:rPr>
        <w:t>документы</w:t>
      </w:r>
      <w:proofErr w:type="gramEnd"/>
      <w:r w:rsidRPr="00B4284C">
        <w:rPr>
          <w:rFonts w:eastAsia="Times New Roman"/>
          <w:lang w:eastAsia="ru-RU"/>
        </w:rPr>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социального найма;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специализированного найма;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купли-продажи;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мены;</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свидетельство о праве на наследство;</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решение суда о признании права собственности (пользования) на жилое помещение;</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аренды жилого помещения;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дарения;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о передаче имущества в собственность (договор приватизации);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безвозмездного пользования;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участия в долевом строительстве жилого помещения, акт приема-передачи жилого помещения;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договор найма (поднайма).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удостоверение вынужденного переселенца;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справка, подтверждающая факт прибытия в районы Крайнего Севера.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2.8.10. Решение суда об установлении факта проживания в жилом помещении для лиц, не имеющих регистрации по месту жительства.</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Times New Roman"/>
          <w:lang w:eastAsia="ru-RU"/>
        </w:rPr>
        <w:t xml:space="preserve">2.8.11. </w:t>
      </w:r>
      <w:r w:rsidRPr="00B4284C">
        <w:rPr>
          <w:rFonts w:eastAsia="Calibri"/>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Calibri"/>
        </w:rPr>
        <w:t>2.8.12.</w:t>
      </w:r>
      <w:r w:rsidRPr="00B4284C">
        <w:rPr>
          <w:rFonts w:eastAsia="Times New Roman"/>
          <w:lang w:eastAsia="ru-RU"/>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2.8.13. В случае личного обращения в Адми</w:t>
      </w:r>
      <w:r w:rsidR="001F7310">
        <w:rPr>
          <w:rFonts w:eastAsia="Times New Roman"/>
          <w:lang w:eastAsia="ru-RU"/>
        </w:rPr>
        <w:t>нистрацию</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4284C" w:rsidRPr="00B4284C" w:rsidRDefault="00B4284C" w:rsidP="00B4284C">
      <w:pPr>
        <w:widowControl w:val="0"/>
        <w:autoSpaceDE w:val="0"/>
        <w:autoSpaceDN w:val="0"/>
        <w:adjustRightInd w:val="0"/>
        <w:spacing w:after="0" w:line="240" w:lineRule="auto"/>
        <w:ind w:left="142"/>
        <w:jc w:val="center"/>
        <w:outlineLvl w:val="2"/>
        <w:rPr>
          <w:rFonts w:eastAsia="Calibri"/>
          <w:b/>
          <w:lang w:eastAsia="ru-RU"/>
        </w:rPr>
      </w:pPr>
    </w:p>
    <w:p w:rsidR="00B4284C" w:rsidRPr="00B4284C" w:rsidRDefault="00B4284C" w:rsidP="00B4284C">
      <w:pPr>
        <w:widowControl w:val="0"/>
        <w:autoSpaceDE w:val="0"/>
        <w:autoSpaceDN w:val="0"/>
        <w:adjustRightInd w:val="0"/>
        <w:spacing w:after="0" w:line="240" w:lineRule="auto"/>
        <w:ind w:left="142"/>
        <w:jc w:val="center"/>
        <w:outlineLvl w:val="2"/>
        <w:rPr>
          <w:rFonts w:eastAsia="Times New Roman"/>
          <w:b/>
          <w:lang w:eastAsia="ru-RU"/>
        </w:rPr>
      </w:pPr>
      <w:proofErr w:type="gramStart"/>
      <w:r w:rsidRPr="00B4284C">
        <w:rPr>
          <w:rFonts w:eastAsia="Calibri"/>
          <w:b/>
          <w:lang w:eastAsia="ru-RU"/>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4284C">
        <w:rPr>
          <w:rFonts w:eastAsia="Times New Roman"/>
          <w:b/>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2.10.1. </w:t>
      </w:r>
      <w:proofErr w:type="gramStart"/>
      <w:r w:rsidRPr="00B4284C">
        <w:rPr>
          <w:rFonts w:eastAsia="Times New Roman"/>
          <w:lang w:eastAsia="ru-RU"/>
        </w:rPr>
        <w:t>Для принятия на учет в качестве нуждающихся в жилых помещениях, предоставляемых по договорам социального найма:</w:t>
      </w:r>
      <w:proofErr w:type="gramEnd"/>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документ о гражданах, зарегистрированных в жилом помещении по месту жительства заявителя.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копию финансового лицевого счета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копию решения органа местного самоуправления о признании гражданина </w:t>
      </w:r>
      <w:proofErr w:type="gramStart"/>
      <w:r w:rsidRPr="00B4284C">
        <w:rPr>
          <w:rFonts w:eastAsia="Times New Roman"/>
          <w:lang w:eastAsia="ru-RU"/>
        </w:rPr>
        <w:t>малоимущим</w:t>
      </w:r>
      <w:proofErr w:type="gramEnd"/>
      <w:r w:rsidRPr="00B4284C">
        <w:rPr>
          <w:rFonts w:eastAsia="Times New Roman"/>
          <w:lang w:eastAsia="ru-RU"/>
        </w:rPr>
        <w:t>;</w:t>
      </w:r>
    </w:p>
    <w:p w:rsidR="00B4284C" w:rsidRPr="00B4284C" w:rsidRDefault="00B4284C" w:rsidP="00B4284C">
      <w:pPr>
        <w:autoSpaceDE w:val="0"/>
        <w:autoSpaceDN w:val="0"/>
        <w:adjustRightInd w:val="0"/>
        <w:spacing w:after="0" w:line="240" w:lineRule="auto"/>
        <w:ind w:firstLine="709"/>
        <w:jc w:val="both"/>
        <w:rPr>
          <w:rFonts w:eastAsia="Times New Roman"/>
          <w:color w:val="000000"/>
          <w:lang w:eastAsia="ru-RU"/>
        </w:rPr>
      </w:pPr>
      <w:r w:rsidRPr="00B4284C">
        <w:rPr>
          <w:rFonts w:eastAsia="Times New Roman"/>
          <w:color w:val="000000"/>
          <w:lang w:eastAsia="ru-RU"/>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2.10.2. Для подтверждения права граждан на внеочередное предоставление жилого помещения по договору социального найма: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w:t>
      </w:r>
      <w:r w:rsidRPr="00B4284C">
        <w:rPr>
          <w:rFonts w:eastAsia="Times New Roman"/>
          <w:lang w:eastAsia="ru-RU"/>
        </w:rPr>
        <w:lastRenderedPageBreak/>
        <w:t>утвержденный приказом Министерства здравоохранения Российской Федерации от 29 ноября 2012 года № 987н.</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2.11. Заявитель вправе представить указанные документы по собственной инициативе.</w:t>
      </w:r>
    </w:p>
    <w:p w:rsidR="00B4284C" w:rsidRPr="00B4284C" w:rsidRDefault="00B4284C" w:rsidP="00B4284C">
      <w:pPr>
        <w:autoSpaceDE w:val="0"/>
        <w:autoSpaceDN w:val="0"/>
        <w:adjustRightInd w:val="0"/>
        <w:spacing w:after="0" w:line="240" w:lineRule="auto"/>
        <w:ind w:firstLine="709"/>
        <w:jc w:val="both"/>
        <w:rPr>
          <w:rFonts w:eastAsia="Times New Roman"/>
          <w:spacing w:val="-4"/>
          <w:lang w:eastAsia="ru-RU"/>
        </w:rPr>
      </w:pPr>
      <w:r w:rsidRPr="00B4284C">
        <w:rPr>
          <w:rFonts w:eastAsia="Times New Roman"/>
          <w:spacing w:val="-4"/>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spacing w:val="-4"/>
          <w:lang w:eastAsia="ru-RU"/>
        </w:rPr>
      </w:pPr>
    </w:p>
    <w:p w:rsidR="00B4284C" w:rsidRPr="00B4284C" w:rsidRDefault="00B4284C" w:rsidP="00B4284C">
      <w:pPr>
        <w:autoSpaceDE w:val="0"/>
        <w:autoSpaceDN w:val="0"/>
        <w:adjustRightInd w:val="0"/>
        <w:spacing w:after="0" w:line="240" w:lineRule="auto"/>
        <w:ind w:firstLine="709"/>
        <w:jc w:val="center"/>
        <w:rPr>
          <w:rFonts w:eastAsia="Times New Roman"/>
          <w:b/>
          <w:szCs w:val="24"/>
          <w:lang w:eastAsia="ru-RU"/>
        </w:rPr>
      </w:pPr>
      <w:r w:rsidRPr="00B4284C">
        <w:rPr>
          <w:rFonts w:eastAsia="Times New Roman"/>
          <w:b/>
          <w:szCs w:val="24"/>
          <w:lang w:eastAsia="ru-RU"/>
        </w:rPr>
        <w:t>Указание на запрет требовать от заявителя</w:t>
      </w:r>
    </w:p>
    <w:p w:rsidR="00B4284C" w:rsidRPr="00B4284C" w:rsidRDefault="00B4284C" w:rsidP="00B4284C">
      <w:pPr>
        <w:autoSpaceDE w:val="0"/>
        <w:autoSpaceDN w:val="0"/>
        <w:adjustRightInd w:val="0"/>
        <w:spacing w:after="0" w:line="240" w:lineRule="auto"/>
        <w:ind w:firstLine="709"/>
        <w:jc w:val="center"/>
        <w:rPr>
          <w:rFonts w:eastAsia="Times New Roman"/>
          <w:b/>
          <w:sz w:val="32"/>
          <w:lang w:eastAsia="ru-RU"/>
        </w:rPr>
      </w:pPr>
    </w:p>
    <w:p w:rsidR="00B4284C" w:rsidRPr="00B4284C" w:rsidRDefault="00B4284C" w:rsidP="00B4284C">
      <w:pPr>
        <w:widowControl w:val="0"/>
        <w:tabs>
          <w:tab w:val="left" w:pos="567"/>
        </w:tabs>
        <w:spacing w:after="0" w:line="240" w:lineRule="auto"/>
        <w:ind w:firstLine="709"/>
        <w:contextualSpacing/>
        <w:jc w:val="both"/>
        <w:rPr>
          <w:rFonts w:eastAsia="Calibri"/>
        </w:rPr>
      </w:pPr>
      <w:r w:rsidRPr="00B4284C">
        <w:rPr>
          <w:rFonts w:eastAsia="Calibri"/>
        </w:rPr>
        <w:t>2.12. При предоставлении муниципальной услуги запрещается требовать от заявителя: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284C" w:rsidRPr="00B4284C" w:rsidRDefault="00B4284C" w:rsidP="00B4284C">
      <w:pPr>
        <w:spacing w:after="0" w:line="240" w:lineRule="auto"/>
        <w:ind w:firstLine="709"/>
        <w:jc w:val="both"/>
        <w:rPr>
          <w:rFonts w:eastAsia="Times New Roman"/>
          <w:lang w:eastAsia="ru-RU"/>
        </w:rPr>
      </w:pPr>
      <w:proofErr w:type="gramStart"/>
      <w:r w:rsidRPr="00B4284C">
        <w:rPr>
          <w:rFonts w:eastAsia="Times New Roman"/>
          <w:lang w:eastAsia="ru-RU"/>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sidRPr="00B4284C">
          <w:rPr>
            <w:rFonts w:eastAsia="Times New Roman"/>
            <w:color w:val="000000"/>
            <w:lang w:eastAsia="ru-RU"/>
          </w:rPr>
          <w:t>части 6 статьи 7</w:t>
        </w:r>
      </w:hyperlink>
      <w:r w:rsidRPr="00B4284C">
        <w:rPr>
          <w:rFonts w:eastAsia="Times New Roman"/>
          <w:lang w:eastAsia="ru-RU"/>
        </w:rPr>
        <w:t xml:space="preserve"> Федерального закона от 27</w:t>
      </w:r>
      <w:proofErr w:type="gramEnd"/>
      <w:r w:rsidRPr="00B4284C">
        <w:rPr>
          <w:rFonts w:eastAsia="Times New Roman"/>
          <w:lang w:eastAsia="ru-RU"/>
        </w:rPr>
        <w:t xml:space="preserve"> июля 2010 года № 210-ФЗ                                          «Об организации предоставления государственных и муниципальных услуг»                      (далее – Федеральный закон № 210-ФЗ);</w:t>
      </w:r>
    </w:p>
    <w:p w:rsidR="00B4284C" w:rsidRPr="00B4284C" w:rsidRDefault="00B4284C" w:rsidP="00B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r w:rsidRPr="00B4284C">
        <w:rPr>
          <w:rFonts w:eastAsia="Times New Roman"/>
          <w:lang w:eastAsia="ru-RU"/>
        </w:rPr>
        <w:t xml:space="preserve">в) </w:t>
      </w:r>
      <w:r w:rsidRPr="00B4284C">
        <w:rPr>
          <w:rFonts w:eastAsia="Calibri" w:cs="Courier New"/>
          <w:lang w:eastAsia="ru-RU"/>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B4284C">
        <w:rPr>
          <w:rFonts w:eastAsia="Times New Roman"/>
          <w:lang w:eastAsia="ru-RU"/>
        </w:rPr>
        <w:t>;</w:t>
      </w:r>
    </w:p>
    <w:p w:rsidR="00B4284C" w:rsidRPr="00B4284C" w:rsidRDefault="00B4284C" w:rsidP="00B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proofErr w:type="gramStart"/>
      <w:r w:rsidRPr="00B4284C">
        <w:rPr>
          <w:rFonts w:eastAsia="Times New Roman"/>
          <w:lang w:eastAsia="ru-RU"/>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4284C" w:rsidRPr="00B4284C" w:rsidRDefault="00B4284C" w:rsidP="00B4284C">
      <w:pPr>
        <w:autoSpaceDE w:val="0"/>
        <w:autoSpaceDN w:val="0"/>
        <w:adjustRightInd w:val="0"/>
        <w:spacing w:after="0" w:line="240" w:lineRule="auto"/>
        <w:rPr>
          <w:rFonts w:eastAsia="Calibri"/>
          <w:b/>
          <w:lang w:eastAsia="ru-RU"/>
        </w:rPr>
      </w:pPr>
    </w:p>
    <w:p w:rsidR="00B4284C" w:rsidRPr="00B4284C" w:rsidRDefault="00B4284C" w:rsidP="00B4284C">
      <w:pPr>
        <w:autoSpaceDE w:val="0"/>
        <w:autoSpaceDN w:val="0"/>
        <w:adjustRightInd w:val="0"/>
        <w:spacing w:after="0" w:line="240" w:lineRule="auto"/>
        <w:ind w:left="142"/>
        <w:jc w:val="center"/>
        <w:rPr>
          <w:rFonts w:eastAsia="Calibri"/>
          <w:b/>
          <w:lang w:eastAsia="ru-RU"/>
        </w:rPr>
      </w:pPr>
      <w:r w:rsidRPr="00B4284C">
        <w:rPr>
          <w:rFonts w:eastAsia="Calibri"/>
          <w:b/>
          <w:lang w:eastAsia="ru-RU"/>
        </w:rPr>
        <w:t>Исчерпывающий перечень оснований для отказа в приеме документов, необходимых для предоставления муниципальной услуги</w:t>
      </w:r>
    </w:p>
    <w:p w:rsidR="00B4284C" w:rsidRPr="00B4284C" w:rsidRDefault="00B4284C" w:rsidP="00B4284C">
      <w:pPr>
        <w:autoSpaceDE w:val="0"/>
        <w:autoSpaceDN w:val="0"/>
        <w:adjustRightInd w:val="0"/>
        <w:spacing w:after="0" w:line="240" w:lineRule="auto"/>
        <w:ind w:left="142"/>
        <w:jc w:val="center"/>
        <w:rPr>
          <w:rFonts w:eastAsia="Calibri"/>
          <w:b/>
          <w:lang w:eastAsia="ru-RU"/>
        </w:rPr>
      </w:pP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lastRenderedPageBreak/>
        <w:t>2.14. Основаниями для отказа в приеме к рассмотрению документов, необходимых для предоставления муниципальной услуги, является: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а) </w:t>
      </w:r>
      <w:proofErr w:type="spellStart"/>
      <w:r w:rsidRPr="00B4284C">
        <w:rPr>
          <w:rFonts w:eastAsia="Times New Roman"/>
          <w:lang w:eastAsia="ru-RU"/>
        </w:rPr>
        <w:t>неустановление</w:t>
      </w:r>
      <w:proofErr w:type="spellEnd"/>
      <w:r w:rsidRPr="00B4284C">
        <w:rPr>
          <w:rFonts w:eastAsia="Times New Roman"/>
          <w:lang w:eastAsia="ru-RU"/>
        </w:rPr>
        <w:t xml:space="preserve"> личности заявителя (представителя заявителя) (</w:t>
      </w:r>
      <w:proofErr w:type="spellStart"/>
      <w:r w:rsidRPr="00B4284C">
        <w:rPr>
          <w:rFonts w:eastAsia="Times New Roman"/>
          <w:lang w:eastAsia="ru-RU"/>
        </w:rPr>
        <w:t>непредъявление</w:t>
      </w:r>
      <w:proofErr w:type="spellEnd"/>
      <w:r w:rsidRPr="00B4284C">
        <w:rPr>
          <w:rFonts w:eastAsia="Times New Roman"/>
          <w:lang w:eastAsia="ru-RU"/>
        </w:rPr>
        <w:t xml:space="preserve"> документа, удостоверяющего личность, отказ данного лица предъявить документ, удостоверяющий его личность), </w:t>
      </w:r>
      <w:proofErr w:type="spellStart"/>
      <w:r w:rsidRPr="00B4284C">
        <w:rPr>
          <w:rFonts w:eastAsia="Times New Roman"/>
          <w:lang w:eastAsia="ru-RU"/>
        </w:rPr>
        <w:t>неподтверждение</w:t>
      </w:r>
      <w:proofErr w:type="spellEnd"/>
      <w:r w:rsidRPr="00B4284C">
        <w:rPr>
          <w:rFonts w:eastAsia="Times New Roman"/>
          <w:lang w:eastAsia="ru-RU"/>
        </w:rPr>
        <w:t xml:space="preserve"> полномочий представителя;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б) с заявлением обратилось ненадлежащее лицо;</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заявление подано в орган, не уполномоченный на его рассмотрение.</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 xml:space="preserve">2.15. </w:t>
      </w:r>
      <w:r w:rsidRPr="00B4284C">
        <w:rPr>
          <w:rFonts w:eastAsia="Times New Roman"/>
          <w:szCs w:val="24"/>
          <w:lang w:eastAsia="ru-RU"/>
        </w:rPr>
        <w:t xml:space="preserve">Заявление, поданное в форме электронного документа с использованием РПГУ, к рассмотрению не принимается в случае </w:t>
      </w:r>
      <w:proofErr w:type="spellStart"/>
      <w:r w:rsidRPr="00B4284C">
        <w:rPr>
          <w:rFonts w:eastAsia="Times New Roman"/>
          <w:szCs w:val="24"/>
          <w:lang w:eastAsia="ru-RU"/>
        </w:rPr>
        <w:t>неустановления</w:t>
      </w:r>
      <w:proofErr w:type="spellEnd"/>
      <w:r w:rsidRPr="00B4284C">
        <w:rPr>
          <w:rFonts w:eastAsia="Times New Roman"/>
          <w:lang w:eastAsia="ru-RU"/>
        </w:rPr>
        <w:t xml:space="preserve"> полномочия представителя (в случае обращения представителя), а также</w:t>
      </w:r>
      <w:r w:rsidRPr="00B4284C">
        <w:rPr>
          <w:rFonts w:eastAsia="Times New Roman"/>
          <w:szCs w:val="24"/>
          <w:lang w:eastAsia="ru-RU"/>
        </w:rPr>
        <w:t xml:space="preserve"> если:</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4284C" w:rsidRPr="00B4284C" w:rsidRDefault="00B4284C" w:rsidP="00B4284C">
      <w:pPr>
        <w:autoSpaceDE w:val="0"/>
        <w:autoSpaceDN w:val="0"/>
        <w:adjustRightInd w:val="0"/>
        <w:spacing w:after="0" w:line="240" w:lineRule="auto"/>
        <w:ind w:firstLine="709"/>
        <w:jc w:val="both"/>
        <w:rPr>
          <w:rFonts w:eastAsia="Calibri"/>
        </w:rPr>
      </w:pPr>
      <w:proofErr w:type="gramStart"/>
      <w:r w:rsidRPr="00B4284C">
        <w:rPr>
          <w:rFonts w:eastAsia="Calibri"/>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B4284C" w:rsidRPr="00B4284C" w:rsidRDefault="00B4284C" w:rsidP="00B4284C">
      <w:pPr>
        <w:widowControl w:val="0"/>
        <w:tabs>
          <w:tab w:val="left" w:pos="567"/>
        </w:tabs>
        <w:spacing w:after="0" w:line="240" w:lineRule="auto"/>
        <w:jc w:val="both"/>
        <w:rPr>
          <w:rFonts w:eastAsia="Times New Roman"/>
          <w:lang w:eastAsia="ru-RU"/>
        </w:rPr>
      </w:pPr>
    </w:p>
    <w:p w:rsidR="00B4284C" w:rsidRPr="00B4284C" w:rsidRDefault="00B4284C" w:rsidP="00B4284C">
      <w:pPr>
        <w:widowControl w:val="0"/>
        <w:tabs>
          <w:tab w:val="left" w:pos="567"/>
        </w:tabs>
        <w:spacing w:after="0" w:line="240" w:lineRule="auto"/>
        <w:jc w:val="center"/>
        <w:rPr>
          <w:rFonts w:eastAsia="Times New Roman"/>
          <w:b/>
          <w:lang w:eastAsia="ru-RU"/>
        </w:rPr>
      </w:pPr>
      <w:r w:rsidRPr="00B4284C">
        <w:rPr>
          <w:rFonts w:eastAsia="Times New Roman"/>
          <w:b/>
          <w:lang w:eastAsia="ru-RU"/>
        </w:rPr>
        <w:t>Исчерпывающий перечень оснований для приостановления или отказа в предоставлении муниципальной услуги.</w:t>
      </w:r>
    </w:p>
    <w:p w:rsidR="00B4284C" w:rsidRPr="00B4284C" w:rsidRDefault="00B4284C" w:rsidP="00B4284C">
      <w:pPr>
        <w:widowControl w:val="0"/>
        <w:tabs>
          <w:tab w:val="left" w:pos="567"/>
        </w:tabs>
        <w:spacing w:after="0" w:line="240" w:lineRule="auto"/>
        <w:jc w:val="center"/>
        <w:rPr>
          <w:rFonts w:eastAsia="Times New Roman"/>
          <w:b/>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2.16. </w:t>
      </w:r>
      <w:r w:rsidRPr="00B4284C">
        <w:rPr>
          <w:rFonts w:eastAsia="Calibri"/>
          <w:lang w:eastAsia="ru-RU"/>
        </w:rPr>
        <w:t>Основания для приостановления предоставления муниципальной услуги отсутствуют</w:t>
      </w:r>
      <w:r w:rsidRPr="00B4284C">
        <w:rPr>
          <w:rFonts w:eastAsia="Times New Roman"/>
          <w:lang w:eastAsia="ru-RU"/>
        </w:rPr>
        <w:t>.</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2.17. Основания для отказа в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предоставление заявителем недостоверных сведений;</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roofErr w:type="gramStart"/>
      <w:r w:rsidRPr="00B4284C">
        <w:rPr>
          <w:rFonts w:eastAsia="Times New Roman"/>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B4284C">
        <w:rPr>
          <w:rFonts w:eastAsia="Times New Roman"/>
          <w:lang w:eastAsia="ru-RU"/>
        </w:rPr>
        <w:t xml:space="preserve">, если отсутствие таких </w:t>
      </w:r>
      <w:r w:rsidRPr="00B4284C">
        <w:rPr>
          <w:rFonts w:eastAsia="Times New Roman"/>
          <w:lang w:eastAsia="ru-RU"/>
        </w:rPr>
        <w:lastRenderedPageBreak/>
        <w:t>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B4284C" w:rsidRPr="00B4284C" w:rsidRDefault="00B4284C" w:rsidP="00B4284C">
      <w:pPr>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jc w:val="center"/>
        <w:rPr>
          <w:rFonts w:eastAsia="Calibri"/>
          <w:b/>
        </w:rPr>
      </w:pPr>
      <w:r w:rsidRPr="00B4284C">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284C" w:rsidRPr="00B4284C" w:rsidRDefault="00B4284C" w:rsidP="00B4284C">
      <w:pPr>
        <w:widowControl w:val="0"/>
        <w:autoSpaceDE w:val="0"/>
        <w:autoSpaceDN w:val="0"/>
        <w:adjustRightInd w:val="0"/>
        <w:spacing w:after="0" w:line="240" w:lineRule="auto"/>
        <w:jc w:val="center"/>
        <w:rPr>
          <w:rFonts w:eastAsia="Calibri"/>
          <w:b/>
        </w:rPr>
      </w:pP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widowControl w:val="0"/>
        <w:autoSpaceDE w:val="0"/>
        <w:autoSpaceDN w:val="0"/>
        <w:adjustRightInd w:val="0"/>
        <w:spacing w:after="0" w:line="240" w:lineRule="auto"/>
        <w:jc w:val="center"/>
        <w:outlineLvl w:val="2"/>
        <w:rPr>
          <w:rFonts w:eastAsia="Calibri"/>
          <w:b/>
          <w:lang w:eastAsia="ru-RU"/>
        </w:rPr>
      </w:pPr>
      <w:r w:rsidRPr="00B4284C">
        <w:rPr>
          <w:rFonts w:eastAsia="Calibri"/>
          <w:b/>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4284C" w:rsidRPr="00B4284C" w:rsidRDefault="00B4284C" w:rsidP="00B4284C">
      <w:pPr>
        <w:widowControl w:val="0"/>
        <w:autoSpaceDE w:val="0"/>
        <w:autoSpaceDN w:val="0"/>
        <w:adjustRightInd w:val="0"/>
        <w:spacing w:after="0" w:line="240" w:lineRule="auto"/>
        <w:jc w:val="center"/>
        <w:outlineLvl w:val="2"/>
        <w:rPr>
          <w:rFonts w:eastAsia="Calibri"/>
          <w:b/>
          <w:lang w:eastAsia="ru-RU"/>
        </w:rPr>
      </w:pPr>
    </w:p>
    <w:p w:rsidR="00B4284C" w:rsidRPr="00B4284C" w:rsidRDefault="00B4284C" w:rsidP="00B4284C">
      <w:pPr>
        <w:widowControl w:val="0"/>
        <w:tabs>
          <w:tab w:val="left" w:pos="567"/>
        </w:tabs>
        <w:spacing w:after="0" w:line="240" w:lineRule="auto"/>
        <w:ind w:firstLine="709"/>
        <w:contextualSpacing/>
        <w:jc w:val="both"/>
        <w:rPr>
          <w:rFonts w:eastAsia="Times New Roman"/>
          <w:lang w:eastAsia="ru-RU"/>
        </w:rPr>
      </w:pPr>
      <w:r w:rsidRPr="00B4284C">
        <w:rPr>
          <w:rFonts w:eastAsia="Times New Roman"/>
          <w:lang w:eastAsia="ru-RU"/>
        </w:rPr>
        <w:t>2.19. Предоставление муниципальной услуги осуществляется бесплатно.</w:t>
      </w:r>
    </w:p>
    <w:p w:rsidR="00B4284C" w:rsidRPr="00B4284C" w:rsidRDefault="00B4284C" w:rsidP="00B4284C">
      <w:pPr>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4284C">
        <w:rPr>
          <w:rFonts w:eastAsia="Calibri"/>
          <w:b/>
          <w:lang w:eastAsia="ru-RU"/>
        </w:rPr>
        <w:t>муниципальной</w:t>
      </w:r>
      <w:r w:rsidRPr="00B4284C">
        <w:rPr>
          <w:rFonts w:eastAsia="Times New Roman"/>
          <w:b/>
          <w:lang w:eastAsia="ru-RU"/>
        </w:rPr>
        <w:t xml:space="preserve"> услуги, включая информацию о методике расчета размера такой платы</w:t>
      </w:r>
    </w:p>
    <w:p w:rsidR="00B4284C" w:rsidRPr="00B4284C" w:rsidRDefault="00B4284C" w:rsidP="00B4284C">
      <w:pPr>
        <w:autoSpaceDE w:val="0"/>
        <w:autoSpaceDN w:val="0"/>
        <w:adjustRightInd w:val="0"/>
        <w:spacing w:after="0" w:line="240" w:lineRule="auto"/>
        <w:jc w:val="center"/>
        <w:rPr>
          <w:rFonts w:eastAsia="Times New Roman"/>
          <w:b/>
          <w:lang w:eastAsia="ru-RU"/>
        </w:rPr>
      </w:pPr>
    </w:p>
    <w:p w:rsidR="00B4284C" w:rsidRPr="00B4284C" w:rsidRDefault="00B4284C" w:rsidP="00B4284C">
      <w:pPr>
        <w:widowControl w:val="0"/>
        <w:tabs>
          <w:tab w:val="left" w:pos="567"/>
        </w:tabs>
        <w:spacing w:after="0" w:line="240" w:lineRule="auto"/>
        <w:ind w:firstLine="709"/>
        <w:contextualSpacing/>
        <w:jc w:val="both"/>
        <w:rPr>
          <w:rFonts w:eastAsia="Times New Roman"/>
          <w:lang w:eastAsia="ru-RU"/>
        </w:rPr>
      </w:pPr>
      <w:r w:rsidRPr="00B4284C">
        <w:rPr>
          <w:rFonts w:eastAsia="Times New Roman"/>
          <w:lang w:eastAsia="ru-RU"/>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B4284C">
        <w:rPr>
          <w:rFonts w:eastAsia="Calibri"/>
        </w:rPr>
        <w:t>.</w:t>
      </w:r>
    </w:p>
    <w:p w:rsidR="00B4284C" w:rsidRPr="00B4284C" w:rsidRDefault="00B4284C" w:rsidP="00B4284C">
      <w:pPr>
        <w:widowControl w:val="0"/>
        <w:tabs>
          <w:tab w:val="left" w:pos="567"/>
        </w:tabs>
        <w:spacing w:after="0" w:line="240" w:lineRule="auto"/>
        <w:contextualSpacing/>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jc w:val="center"/>
        <w:outlineLvl w:val="2"/>
        <w:rPr>
          <w:rFonts w:eastAsia="Calibri"/>
          <w:b/>
          <w:lang w:eastAsia="ru-RU"/>
        </w:rPr>
      </w:pPr>
      <w:r w:rsidRPr="00B4284C">
        <w:rPr>
          <w:rFonts w:eastAsia="Calibri"/>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284C" w:rsidRPr="00B4284C" w:rsidRDefault="00B4284C" w:rsidP="00B4284C">
      <w:pPr>
        <w:widowControl w:val="0"/>
        <w:autoSpaceDE w:val="0"/>
        <w:autoSpaceDN w:val="0"/>
        <w:adjustRightInd w:val="0"/>
        <w:spacing w:after="0" w:line="240" w:lineRule="auto"/>
        <w:jc w:val="center"/>
        <w:outlineLvl w:val="2"/>
        <w:rPr>
          <w:rFonts w:eastAsia="Calibri"/>
          <w:b/>
          <w:lang w:eastAsia="ru-RU"/>
        </w:rPr>
      </w:pP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Times New Roman"/>
          <w:lang w:eastAsia="ru-RU"/>
        </w:rPr>
        <w:t xml:space="preserve">2.21. </w:t>
      </w:r>
      <w:r w:rsidRPr="00B4284C">
        <w:rPr>
          <w:rFonts w:eastAsia="Calibri"/>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lastRenderedPageBreak/>
        <w:t>Максимальный срок ожидания в очереди не превышает 15 минут.</w:t>
      </w:r>
    </w:p>
    <w:p w:rsidR="00B4284C" w:rsidRPr="00B4284C" w:rsidRDefault="00B4284C" w:rsidP="00B4284C">
      <w:pPr>
        <w:widowControl w:val="0"/>
        <w:tabs>
          <w:tab w:val="left" w:pos="567"/>
        </w:tabs>
        <w:spacing w:after="0" w:line="240" w:lineRule="auto"/>
        <w:ind w:firstLine="709"/>
        <w:contextualSpacing/>
        <w:jc w:val="both"/>
        <w:rPr>
          <w:rFonts w:eastAsia="Times New Roman"/>
          <w:lang w:eastAsia="ru-RU"/>
        </w:rPr>
      </w:pPr>
    </w:p>
    <w:p w:rsidR="00B4284C" w:rsidRPr="00B4284C" w:rsidRDefault="00B4284C" w:rsidP="00B4284C">
      <w:pPr>
        <w:widowControl w:val="0"/>
        <w:tabs>
          <w:tab w:val="left" w:pos="567"/>
        </w:tabs>
        <w:spacing w:after="0" w:line="240" w:lineRule="auto"/>
        <w:contextualSpacing/>
        <w:jc w:val="center"/>
        <w:rPr>
          <w:rFonts w:eastAsia="Calibri"/>
          <w:b/>
          <w:lang w:eastAsia="ru-RU"/>
        </w:rPr>
      </w:pPr>
      <w:r w:rsidRPr="00B4284C">
        <w:rPr>
          <w:rFonts w:eastAsia="Calibri"/>
          <w:b/>
          <w:lang w:eastAsia="ru-RU"/>
        </w:rPr>
        <w:t>Срок и порядок регистрации запроса заявителя о предоставлении муниципальной услуги, в том числе в электронной форме</w:t>
      </w:r>
    </w:p>
    <w:p w:rsidR="00B4284C" w:rsidRPr="00B4284C" w:rsidRDefault="00B4284C" w:rsidP="00B4284C">
      <w:pPr>
        <w:widowControl w:val="0"/>
        <w:tabs>
          <w:tab w:val="left" w:pos="567"/>
        </w:tabs>
        <w:spacing w:after="0" w:line="240" w:lineRule="auto"/>
        <w:contextualSpacing/>
        <w:jc w:val="center"/>
        <w:rPr>
          <w:rFonts w:eastAsia="Calibri"/>
          <w:b/>
          <w:lang w:eastAsia="ru-RU"/>
        </w:rPr>
      </w:pP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Times New Roman"/>
          <w:lang w:eastAsia="ru-RU"/>
        </w:rPr>
        <w:t xml:space="preserve">2.22. </w:t>
      </w:r>
      <w:r w:rsidRPr="00B4284C">
        <w:rPr>
          <w:rFonts w:eastAsia="Calibri"/>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B4284C" w:rsidRPr="00B4284C" w:rsidRDefault="00B4284C" w:rsidP="00B4284C">
      <w:pPr>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jc w:val="center"/>
        <w:rPr>
          <w:rFonts w:eastAsia="Calibri"/>
          <w:b/>
        </w:rPr>
      </w:pPr>
      <w:r w:rsidRPr="00B4284C">
        <w:rPr>
          <w:rFonts w:eastAsia="Calibri"/>
          <w:b/>
        </w:rPr>
        <w:t>Требования к помещениям, в которых предоставляется муниципальная услуга</w:t>
      </w:r>
    </w:p>
    <w:p w:rsidR="00B4284C" w:rsidRPr="00B4284C" w:rsidRDefault="00B4284C" w:rsidP="00B4284C">
      <w:pPr>
        <w:autoSpaceDE w:val="0"/>
        <w:autoSpaceDN w:val="0"/>
        <w:adjustRightInd w:val="0"/>
        <w:spacing w:after="0" w:line="240" w:lineRule="auto"/>
        <w:jc w:val="center"/>
        <w:rPr>
          <w:rFonts w:eastAsia="Calibri"/>
          <w:b/>
        </w:rPr>
      </w:pP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4284C" w:rsidRPr="00B4284C" w:rsidRDefault="00B4284C" w:rsidP="00B4284C">
      <w:pPr>
        <w:widowControl w:val="0"/>
        <w:tabs>
          <w:tab w:val="left" w:pos="567"/>
        </w:tabs>
        <w:spacing w:after="0" w:line="240" w:lineRule="auto"/>
        <w:ind w:firstLine="709"/>
        <w:jc w:val="both"/>
        <w:rPr>
          <w:rFonts w:eastAsia="Times New Roman"/>
          <w:lang w:eastAsia="ru-RU"/>
        </w:rPr>
      </w:pPr>
      <w:r w:rsidRPr="00B4284C">
        <w:rPr>
          <w:rFonts w:eastAsia="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284C" w:rsidRPr="00B4284C" w:rsidRDefault="00B4284C" w:rsidP="00B4284C">
      <w:pPr>
        <w:widowControl w:val="0"/>
        <w:spacing w:after="0" w:line="240" w:lineRule="auto"/>
        <w:ind w:firstLine="709"/>
        <w:jc w:val="both"/>
        <w:rPr>
          <w:rFonts w:eastAsia="Times New Roman"/>
          <w:lang w:eastAsia="ru-RU"/>
        </w:rPr>
      </w:pPr>
      <w:r w:rsidRPr="00B4284C">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4284C">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Центральный вход в здание Управления должен быть оборудован информационной табличкой (вывеской), содержащей информацию:</w:t>
      </w:r>
    </w:p>
    <w:p w:rsidR="00B4284C" w:rsidRPr="00B4284C" w:rsidRDefault="00B4284C" w:rsidP="00B4284C">
      <w:pPr>
        <w:widowControl w:val="0"/>
        <w:tabs>
          <w:tab w:val="left" w:pos="567"/>
          <w:tab w:val="left" w:pos="1134"/>
        </w:tabs>
        <w:spacing w:after="0" w:line="240" w:lineRule="auto"/>
        <w:ind w:firstLine="709"/>
        <w:jc w:val="both"/>
        <w:rPr>
          <w:rFonts w:eastAsia="Times New Roman"/>
          <w:lang w:eastAsia="ru-RU"/>
        </w:rPr>
      </w:pPr>
      <w:r w:rsidRPr="00B4284C">
        <w:rPr>
          <w:rFonts w:eastAsia="Times New Roman"/>
          <w:lang w:eastAsia="ru-RU"/>
        </w:rPr>
        <w:t>наименование;</w:t>
      </w:r>
    </w:p>
    <w:p w:rsidR="00B4284C" w:rsidRPr="00B4284C" w:rsidRDefault="00B4284C" w:rsidP="00B4284C">
      <w:pPr>
        <w:widowControl w:val="0"/>
        <w:tabs>
          <w:tab w:val="left" w:pos="567"/>
          <w:tab w:val="left" w:pos="1134"/>
        </w:tabs>
        <w:spacing w:after="0" w:line="240" w:lineRule="auto"/>
        <w:ind w:firstLine="709"/>
        <w:jc w:val="both"/>
        <w:rPr>
          <w:rFonts w:eastAsia="Times New Roman"/>
          <w:lang w:eastAsia="ru-RU"/>
        </w:rPr>
      </w:pPr>
      <w:r w:rsidRPr="00B4284C">
        <w:rPr>
          <w:rFonts w:eastAsia="Times New Roman"/>
          <w:lang w:eastAsia="ru-RU"/>
        </w:rPr>
        <w:lastRenderedPageBreak/>
        <w:t>местонахождение и юридический адрес;</w:t>
      </w:r>
    </w:p>
    <w:p w:rsidR="00B4284C" w:rsidRPr="00B4284C" w:rsidRDefault="00B4284C" w:rsidP="00B4284C">
      <w:pPr>
        <w:widowControl w:val="0"/>
        <w:tabs>
          <w:tab w:val="left" w:pos="567"/>
          <w:tab w:val="left" w:pos="1134"/>
        </w:tabs>
        <w:spacing w:after="0" w:line="240" w:lineRule="auto"/>
        <w:ind w:firstLine="709"/>
        <w:jc w:val="both"/>
        <w:rPr>
          <w:rFonts w:eastAsia="Times New Roman"/>
          <w:lang w:eastAsia="ru-RU"/>
        </w:rPr>
      </w:pPr>
      <w:r w:rsidRPr="00B4284C">
        <w:rPr>
          <w:rFonts w:eastAsia="Times New Roman"/>
          <w:lang w:eastAsia="ru-RU"/>
        </w:rPr>
        <w:t>режим работы;</w:t>
      </w:r>
    </w:p>
    <w:p w:rsidR="00B4284C" w:rsidRPr="00B4284C" w:rsidRDefault="00B4284C" w:rsidP="00B4284C">
      <w:pPr>
        <w:widowControl w:val="0"/>
        <w:tabs>
          <w:tab w:val="left" w:pos="567"/>
          <w:tab w:val="left" w:pos="1134"/>
        </w:tabs>
        <w:spacing w:after="0" w:line="240" w:lineRule="auto"/>
        <w:ind w:firstLine="709"/>
        <w:jc w:val="both"/>
        <w:rPr>
          <w:rFonts w:eastAsia="Times New Roman"/>
          <w:lang w:eastAsia="ru-RU"/>
        </w:rPr>
      </w:pPr>
      <w:r w:rsidRPr="00B4284C">
        <w:rPr>
          <w:rFonts w:eastAsia="Times New Roman"/>
          <w:lang w:eastAsia="ru-RU"/>
        </w:rPr>
        <w:t>график приема;</w:t>
      </w:r>
    </w:p>
    <w:p w:rsidR="00B4284C" w:rsidRPr="00B4284C" w:rsidRDefault="00B4284C" w:rsidP="00B4284C">
      <w:pPr>
        <w:widowControl w:val="0"/>
        <w:tabs>
          <w:tab w:val="left" w:pos="567"/>
          <w:tab w:val="left" w:pos="1134"/>
        </w:tabs>
        <w:spacing w:after="0" w:line="240" w:lineRule="auto"/>
        <w:ind w:firstLine="709"/>
        <w:jc w:val="both"/>
        <w:rPr>
          <w:rFonts w:eastAsia="Times New Roman"/>
          <w:lang w:eastAsia="ru-RU"/>
        </w:rPr>
      </w:pPr>
      <w:r w:rsidRPr="00B4284C">
        <w:rPr>
          <w:rFonts w:eastAsia="Times New Roman"/>
          <w:lang w:eastAsia="ru-RU"/>
        </w:rPr>
        <w:t>номера телефонов для справок.</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Помещения, в которых предоставляется государственная услуга, оснащаются:</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противопожарной системой и средствами пожаротушения;</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системой оповещения о возникновении чрезвычайной ситуации;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средствами оказания первой медицинской помощи;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туалетными комнатами для посетителей.</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Места приема заявителей оборудуются информационными табличками (вывесками) с указанием:</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номера кабинета и наименования отдела;</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фамилии, имени и отчества (последнее - при наличии), должности ответственного лица за прием документов;</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графика приема заявителей.</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При предоставлении государственной услуги инвалидам обеспечиваются:</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возможность беспрепятственного доступа к объекту (зданию, помещению), в котором предоставляется государственная услуга;</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сопровождение инвалидов, имеющих стойкие расстройства функции </w:t>
      </w:r>
      <w:r w:rsidRPr="00B4284C">
        <w:rPr>
          <w:rFonts w:eastAsia="Times New Roman"/>
          <w:lang w:eastAsia="ru-RU"/>
        </w:rPr>
        <w:lastRenderedPageBreak/>
        <w:t>зрения и самостоятельного передвижения;</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допуск </w:t>
      </w:r>
      <w:proofErr w:type="spellStart"/>
      <w:r w:rsidRPr="00B4284C">
        <w:rPr>
          <w:rFonts w:eastAsia="Times New Roman"/>
          <w:lang w:eastAsia="ru-RU"/>
        </w:rPr>
        <w:t>сурдопереводчика</w:t>
      </w:r>
      <w:proofErr w:type="spellEnd"/>
      <w:r w:rsidRPr="00B4284C">
        <w:rPr>
          <w:rFonts w:eastAsia="Times New Roman"/>
          <w:lang w:eastAsia="ru-RU"/>
        </w:rPr>
        <w:t xml:space="preserve"> и </w:t>
      </w:r>
      <w:proofErr w:type="spellStart"/>
      <w:r w:rsidRPr="00B4284C">
        <w:rPr>
          <w:rFonts w:eastAsia="Times New Roman"/>
          <w:lang w:eastAsia="ru-RU"/>
        </w:rPr>
        <w:t>тифлосурдопереводчика</w:t>
      </w:r>
      <w:proofErr w:type="spellEnd"/>
      <w:r w:rsidRPr="00B4284C">
        <w:rPr>
          <w:rFonts w:eastAsia="Times New Roman"/>
          <w:lang w:eastAsia="ru-RU"/>
        </w:rPr>
        <w:t>;</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оказание инвалидам помощи в преодолении барьеров, мешающих получению ими услуг наравне с другими лицами.</w:t>
      </w: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widowControl w:val="0"/>
        <w:tabs>
          <w:tab w:val="left" w:pos="567"/>
        </w:tabs>
        <w:spacing w:after="0" w:line="240" w:lineRule="auto"/>
        <w:ind w:firstLine="709"/>
        <w:contextualSpacing/>
        <w:jc w:val="both"/>
        <w:rPr>
          <w:rFonts w:eastAsia="Times New Roman"/>
          <w:lang w:eastAsia="ru-RU"/>
        </w:rPr>
      </w:pPr>
    </w:p>
    <w:p w:rsidR="00B4284C" w:rsidRPr="00B4284C" w:rsidRDefault="00B4284C" w:rsidP="00B4284C">
      <w:pPr>
        <w:autoSpaceDE w:val="0"/>
        <w:autoSpaceDN w:val="0"/>
        <w:adjustRightInd w:val="0"/>
        <w:spacing w:after="0" w:line="240" w:lineRule="auto"/>
        <w:jc w:val="center"/>
        <w:rPr>
          <w:rFonts w:eastAsia="Times New Roman"/>
          <w:b/>
          <w:bCs/>
          <w:lang w:eastAsia="ru-RU"/>
        </w:rPr>
      </w:pPr>
      <w:r w:rsidRPr="00B4284C">
        <w:rPr>
          <w:rFonts w:eastAsia="Times New Roman"/>
          <w:b/>
          <w:bCs/>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284C" w:rsidRPr="00B4284C" w:rsidRDefault="00B4284C" w:rsidP="00B4284C">
      <w:pPr>
        <w:autoSpaceDE w:val="0"/>
        <w:autoSpaceDN w:val="0"/>
        <w:adjustRightInd w:val="0"/>
        <w:spacing w:after="0" w:line="240" w:lineRule="auto"/>
        <w:jc w:val="center"/>
        <w:rPr>
          <w:rFonts w:eastAsia="Times New Roman"/>
          <w:b/>
          <w:bCs/>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2.24. Основными показателями доступности предоставления муниципальной услуги являются: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2.24.4. возможность получения заявителем уведомлений о предоставлении муниципальной услуги с помощью РПГУ;</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2.25. Основными показателями качества предоставления муниципальной услуги являются: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отсутствие обоснованных жалоб на действия (бездействие) сотрудников и их некорректное (невнимательное) отношение к заявителям;</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отсутствие нарушений установленных сроков в процессе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4284C">
        <w:rPr>
          <w:rFonts w:eastAsia="Times New Roman"/>
          <w:lang w:eastAsia="ru-RU"/>
        </w:rPr>
        <w:t>итогам</w:t>
      </w:r>
      <w:proofErr w:type="gramEnd"/>
      <w:r w:rsidRPr="00B4284C">
        <w:rPr>
          <w:rFonts w:eastAsia="Times New Roman"/>
          <w:lang w:eastAsia="ru-RU"/>
        </w:rPr>
        <w:t xml:space="preserve"> рассмотрения которых вынесены решения об удовлетворении (частичном удовлетворении) требований заявителей.</w:t>
      </w:r>
    </w:p>
    <w:p w:rsidR="00B4284C" w:rsidRPr="00B4284C" w:rsidRDefault="00B4284C" w:rsidP="00B4284C">
      <w:pPr>
        <w:autoSpaceDE w:val="0"/>
        <w:autoSpaceDN w:val="0"/>
        <w:adjustRightInd w:val="0"/>
        <w:spacing w:after="0" w:line="240" w:lineRule="auto"/>
        <w:ind w:firstLine="709"/>
        <w:jc w:val="both"/>
        <w:rPr>
          <w:rFonts w:eastAsia="Times New Roman"/>
          <w:b/>
          <w:lang w:eastAsia="ru-RU"/>
        </w:rPr>
      </w:pPr>
    </w:p>
    <w:p w:rsidR="00B4284C" w:rsidRPr="00B4284C" w:rsidRDefault="00B4284C" w:rsidP="00B4284C">
      <w:pPr>
        <w:autoSpaceDE w:val="0"/>
        <w:autoSpaceDN w:val="0"/>
        <w:adjustRightInd w:val="0"/>
        <w:spacing w:after="0" w:line="240" w:lineRule="auto"/>
        <w:jc w:val="center"/>
        <w:rPr>
          <w:rFonts w:eastAsia="Times New Roman"/>
          <w:b/>
          <w:bCs/>
          <w:lang w:eastAsia="ru-RU"/>
        </w:rPr>
      </w:pPr>
      <w:r w:rsidRPr="00B4284C">
        <w:rPr>
          <w:rFonts w:eastAsia="Times New Roman"/>
          <w:b/>
          <w:bCs/>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B4284C" w:rsidRPr="00B4284C" w:rsidRDefault="00B4284C" w:rsidP="00B4284C">
      <w:pPr>
        <w:autoSpaceDE w:val="0"/>
        <w:autoSpaceDN w:val="0"/>
        <w:adjustRightInd w:val="0"/>
        <w:spacing w:after="0" w:line="240" w:lineRule="auto"/>
        <w:jc w:val="center"/>
        <w:rPr>
          <w:rFonts w:eastAsia="Times New Roman"/>
          <w:b/>
          <w:bCs/>
          <w:lang w:eastAsia="ru-RU"/>
        </w:rPr>
      </w:pPr>
    </w:p>
    <w:p w:rsidR="00B4284C" w:rsidRPr="00B4284C" w:rsidRDefault="00B4284C" w:rsidP="00B4284C">
      <w:pPr>
        <w:widowControl w:val="0"/>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4284C" w:rsidRPr="00B4284C" w:rsidRDefault="00B4284C" w:rsidP="00B4284C">
      <w:pPr>
        <w:spacing w:after="0" w:line="240" w:lineRule="auto"/>
        <w:jc w:val="both"/>
        <w:rPr>
          <w:rFonts w:eastAsia="Times New Roman"/>
          <w:lang w:eastAsia="ru-RU"/>
        </w:rPr>
      </w:pPr>
    </w:p>
    <w:p w:rsidR="00B4284C" w:rsidRPr="00B4284C" w:rsidRDefault="00B4284C" w:rsidP="00B4284C">
      <w:pPr>
        <w:spacing w:after="0" w:line="240" w:lineRule="auto"/>
        <w:ind w:firstLine="709"/>
        <w:jc w:val="center"/>
        <w:rPr>
          <w:rFonts w:eastAsia="Times New Roman"/>
          <w:b/>
          <w:lang w:eastAsia="ru-RU"/>
        </w:rPr>
      </w:pPr>
      <w:r w:rsidRPr="00B4284C">
        <w:rPr>
          <w:rFonts w:eastAsia="Times New Roman"/>
          <w:b/>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284C" w:rsidRPr="00B4284C" w:rsidRDefault="00B4284C" w:rsidP="00B4284C">
      <w:pPr>
        <w:spacing w:after="0" w:line="240" w:lineRule="auto"/>
        <w:ind w:firstLine="709"/>
        <w:jc w:val="center"/>
        <w:rPr>
          <w:rFonts w:eastAsia="Times New Roman"/>
          <w:b/>
          <w:lang w:eastAsia="ru-RU"/>
        </w:rPr>
      </w:pPr>
      <w:r w:rsidRPr="00B4284C">
        <w:rPr>
          <w:rFonts w:eastAsia="Times New Roman"/>
          <w:b/>
          <w:lang w:eastAsia="ru-RU"/>
        </w:rPr>
        <w:t>Исчерпывающий перечень административных процедур</w:t>
      </w:r>
    </w:p>
    <w:p w:rsidR="00B4284C" w:rsidRPr="00B4284C" w:rsidRDefault="00B4284C" w:rsidP="00B4284C">
      <w:pPr>
        <w:spacing w:after="0" w:line="240" w:lineRule="auto"/>
        <w:ind w:firstLine="709"/>
        <w:jc w:val="both"/>
        <w:rPr>
          <w:rFonts w:eastAsia="Times New Roman"/>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3.1 Предоставление муниципальной услуги включает в себя следующие административные процедуры:</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прием и регистрация заявления и необходимых документов;</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рассмотрение заявления и представленных документов, направление межведомственных запросов о предоставлении документов и информации;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B4284C" w:rsidRPr="00B4284C" w:rsidRDefault="00B4284C" w:rsidP="00B4284C">
      <w:pPr>
        <w:autoSpaceDE w:val="0"/>
        <w:autoSpaceDN w:val="0"/>
        <w:adjustRightInd w:val="0"/>
        <w:spacing w:after="0" w:line="240" w:lineRule="auto"/>
        <w:rPr>
          <w:rFonts w:eastAsia="Times New Roman"/>
          <w:b/>
          <w:lang w:eastAsia="ru-RU"/>
        </w:rPr>
      </w:pPr>
    </w:p>
    <w:p w:rsidR="00B4284C" w:rsidRPr="00B4284C" w:rsidRDefault="00B4284C" w:rsidP="00B4284C">
      <w:pPr>
        <w:autoSpaceDE w:val="0"/>
        <w:autoSpaceDN w:val="0"/>
        <w:adjustRightInd w:val="0"/>
        <w:spacing w:after="0" w:line="240" w:lineRule="auto"/>
        <w:ind w:firstLine="709"/>
        <w:jc w:val="center"/>
        <w:rPr>
          <w:rFonts w:eastAsia="Times New Roman"/>
          <w:b/>
          <w:lang w:eastAsia="ru-RU"/>
        </w:rPr>
      </w:pPr>
      <w:r w:rsidRPr="00B4284C">
        <w:rPr>
          <w:rFonts w:eastAsia="Times New Roman"/>
          <w:b/>
          <w:lang w:eastAsia="ru-RU"/>
        </w:rPr>
        <w:t>Перечень административных процедур (действий) при предоставлении муниципальной услуги услуг в электронной форме</w:t>
      </w:r>
    </w:p>
    <w:p w:rsidR="00B4284C" w:rsidRPr="00B4284C" w:rsidRDefault="00B4284C" w:rsidP="00B4284C">
      <w:pPr>
        <w:autoSpaceDE w:val="0"/>
        <w:autoSpaceDN w:val="0"/>
        <w:adjustRightInd w:val="0"/>
        <w:spacing w:after="0" w:line="240" w:lineRule="auto"/>
        <w:ind w:firstLine="709"/>
        <w:jc w:val="center"/>
        <w:rPr>
          <w:rFonts w:eastAsia="Times New Roman"/>
          <w:b/>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3.2. Особенности предоставления услуги в электронной форме.</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3.2.1. При предоставлении муниципальной услуги в электронной форме Заявителю обеспечиваются: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получение информации о порядке и сроках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запись на прием в Адми</w:t>
      </w:r>
      <w:r w:rsidR="001F7310">
        <w:rPr>
          <w:rFonts w:eastAsia="Times New Roman"/>
          <w:lang w:eastAsia="ru-RU"/>
        </w:rPr>
        <w:t>нистрацию</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РГАУ МФЦ для подачи запроса о предоставлении муниципальной услуги (далее - запрос);</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формирование запроса;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прием и регистрация Администраци</w:t>
      </w:r>
      <w:r w:rsidR="001F7310">
        <w:rPr>
          <w:rFonts w:eastAsia="Times New Roman"/>
          <w:lang w:eastAsia="ru-RU"/>
        </w:rPr>
        <w:t xml:space="preserve">ей </w:t>
      </w:r>
      <w:r w:rsidRPr="00B4284C">
        <w:rPr>
          <w:rFonts w:eastAsia="Times New Roman"/>
          <w:lang w:eastAsia="ru-RU"/>
        </w:rPr>
        <w:t xml:space="preserve"> запроса и иных документов, необходимых для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получение результата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получение сведений о ходе выполнения запроса;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осуществление оценки качества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досудебное (внесудебное) обжалование решений и действий (бездействия) Админи</w:t>
      </w:r>
      <w:r w:rsidR="001F7310">
        <w:rPr>
          <w:rFonts w:eastAsia="Times New Roman"/>
          <w:lang w:eastAsia="ru-RU"/>
        </w:rPr>
        <w:t xml:space="preserve">страции </w:t>
      </w:r>
      <w:r w:rsidRPr="00B4284C">
        <w:rPr>
          <w:rFonts w:eastAsia="Times New Roman"/>
          <w:lang w:eastAsia="ru-RU"/>
        </w:rPr>
        <w:t xml:space="preserve"> либо действия (бездействие) должностных лиц Админи</w:t>
      </w:r>
      <w:r w:rsidR="001F7310">
        <w:rPr>
          <w:rFonts w:eastAsia="Times New Roman"/>
          <w:lang w:eastAsia="ru-RU"/>
        </w:rPr>
        <w:t>страции</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предоставляющего муниципальную услугу.</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3.2.2. Запись на прием в Адми</w:t>
      </w:r>
      <w:r w:rsidR="001F7310">
        <w:rPr>
          <w:rFonts w:eastAsia="Times New Roman"/>
          <w:lang w:eastAsia="ru-RU"/>
        </w:rPr>
        <w:t xml:space="preserve">нистрацию </w:t>
      </w:r>
      <w:r w:rsidRPr="00B4284C">
        <w:rPr>
          <w:rFonts w:eastAsia="Times New Roman"/>
          <w:lang w:eastAsia="ru-RU"/>
        </w:rPr>
        <w:t xml:space="preserve"> или многофункциональный центр для подачи запроса. </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При организации записи на прием в Адми</w:t>
      </w:r>
      <w:r w:rsidR="001F7310">
        <w:rPr>
          <w:rFonts w:eastAsia="Times New Roman"/>
          <w:lang w:eastAsia="ru-RU"/>
        </w:rPr>
        <w:t>нистрацию</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РГАУ МФЦ  заявителю обеспечивается возможность:</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а) ознакомления с расписанием работы Админи</w:t>
      </w:r>
      <w:r w:rsidR="001F7310">
        <w:rPr>
          <w:rFonts w:eastAsia="Times New Roman"/>
          <w:lang w:eastAsia="ru-RU"/>
        </w:rPr>
        <w:t xml:space="preserve">страции </w:t>
      </w:r>
      <w:r w:rsidRPr="00B4284C">
        <w:rPr>
          <w:rFonts w:eastAsia="Times New Roman"/>
          <w:lang w:eastAsia="ru-RU"/>
        </w:rPr>
        <w:t xml:space="preserve"> РГАУ МФЦ, а также с доступными для записи на прием датами и интервалами времени приема;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б) записи в любые свободные для приема дату и время в пределах установленного в Адм</w:t>
      </w:r>
      <w:r w:rsidR="001F7310">
        <w:rPr>
          <w:rFonts w:eastAsia="Times New Roman"/>
          <w:lang w:eastAsia="ru-RU"/>
        </w:rPr>
        <w:t xml:space="preserve">инистрации </w:t>
      </w:r>
      <w:r w:rsidRPr="00B4284C">
        <w:rPr>
          <w:rFonts w:eastAsia="Times New Roman"/>
          <w:lang w:eastAsia="ru-RU"/>
        </w:rPr>
        <w:t xml:space="preserve"> или многофункционального центра графика приема заявителей.</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Адми</w:t>
      </w:r>
      <w:r w:rsidR="001F7310">
        <w:rPr>
          <w:rFonts w:eastAsia="Times New Roman"/>
          <w:lang w:eastAsia="ru-RU"/>
        </w:rPr>
        <w:t>нистрация</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Запись на прием может осуществляться посредством информационной системы Админи</w:t>
      </w:r>
      <w:r w:rsidR="001F7310">
        <w:rPr>
          <w:rFonts w:eastAsia="Times New Roman"/>
          <w:lang w:eastAsia="ru-RU"/>
        </w:rPr>
        <w:t xml:space="preserve">страции </w:t>
      </w:r>
      <w:r w:rsidRPr="00B4284C">
        <w:rPr>
          <w:rFonts w:eastAsia="Times New Roman"/>
          <w:lang w:eastAsia="ru-RU"/>
        </w:rPr>
        <w:t xml:space="preserve"> РГАУ МФЦ, которая обеспечивает возможность интеграции с РПГУ.</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3.2.3. Формирование запроса.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На РПГУ размещаются образцы заполнения электронной формы запроса.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При формировании запроса заявителю обеспечивается: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а) возможность копирования и сохранения запроса и иных документов, необходимых для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возможность печати на бумажном носителе копии электронной формы запроса;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roofErr w:type="gramStart"/>
      <w:r w:rsidRPr="00B4284C">
        <w:rPr>
          <w:rFonts w:eastAsia="Times New Roman"/>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B4284C">
        <w:rPr>
          <w:rFonts w:eastAsia="Times New Roman"/>
          <w:lang w:eastAsia="ru-RU"/>
        </w:rPr>
        <w:lastRenderedPageBreak/>
        <w:t>опубликованных на Порталах, в части, касающейся сведений, отсутствующих в единой системе идентификации</w:t>
      </w:r>
      <w:proofErr w:type="gramEnd"/>
      <w:r w:rsidRPr="00B4284C">
        <w:rPr>
          <w:rFonts w:eastAsia="Times New Roman"/>
          <w:lang w:eastAsia="ru-RU"/>
        </w:rPr>
        <w:t xml:space="preserve"> и аутентификации;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е) возможность вернуться на любой из этапов заполнения электронной формы запроса без </w:t>
      </w:r>
      <w:proofErr w:type="gramStart"/>
      <w:r w:rsidRPr="00B4284C">
        <w:rPr>
          <w:rFonts w:eastAsia="Times New Roman"/>
          <w:lang w:eastAsia="ru-RU"/>
        </w:rPr>
        <w:t>потери</w:t>
      </w:r>
      <w:proofErr w:type="gramEnd"/>
      <w:r w:rsidRPr="00B4284C">
        <w:rPr>
          <w:rFonts w:eastAsia="Times New Roman"/>
          <w:lang w:eastAsia="ru-RU"/>
        </w:rPr>
        <w:t xml:space="preserve"> ранее введенной информации;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Сформированный и подписанный </w:t>
      </w:r>
      <w:proofErr w:type="gramStart"/>
      <w:r w:rsidRPr="00B4284C">
        <w:rPr>
          <w:rFonts w:eastAsia="Times New Roman"/>
          <w:lang w:eastAsia="ru-RU"/>
        </w:rPr>
        <w:t>запрос</w:t>
      </w:r>
      <w:proofErr w:type="gramEnd"/>
      <w:r w:rsidRPr="00B4284C">
        <w:rPr>
          <w:rFonts w:eastAsia="Times New Roman"/>
          <w:lang w:eastAsia="ru-RU"/>
        </w:rPr>
        <w:t xml:space="preserve"> и иные документы, необходимые для предоставления муниципальной услуги, направляются в Адми</w:t>
      </w:r>
      <w:r w:rsidR="001F7310">
        <w:rPr>
          <w:rFonts w:eastAsia="Times New Roman"/>
          <w:lang w:eastAsia="ru-RU"/>
        </w:rPr>
        <w:t xml:space="preserve">нистрацию </w:t>
      </w:r>
      <w:r w:rsidRPr="00B4284C">
        <w:rPr>
          <w:rFonts w:eastAsia="Times New Roman"/>
          <w:lang w:eastAsia="ru-RU"/>
        </w:rPr>
        <w:t xml:space="preserve"> посредством РПГУ.</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spacing w:val="-6"/>
          <w:lang w:eastAsia="ru-RU"/>
        </w:rPr>
        <w:t xml:space="preserve">3.2.4. </w:t>
      </w:r>
      <w:r w:rsidRPr="00B4284C">
        <w:rPr>
          <w:rFonts w:eastAsia="Times New Roman"/>
          <w:lang w:eastAsia="ru-RU"/>
        </w:rPr>
        <w:t>Администрация (Уполномоченный орган) обеспечивает:</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а) прием документов, необходимых для предоставления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B4284C">
        <w:rPr>
          <w:rFonts w:eastAsia="Times New Roman"/>
          <w:lang w:eastAsia="ru-RU"/>
        </w:rPr>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roofErr w:type="gramEnd"/>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B4284C" w:rsidRPr="00B4284C" w:rsidRDefault="00B4284C" w:rsidP="00B4284C">
      <w:pPr>
        <w:autoSpaceDE w:val="0"/>
        <w:autoSpaceDN w:val="0"/>
        <w:adjustRightInd w:val="0"/>
        <w:spacing w:after="0" w:line="240" w:lineRule="auto"/>
        <w:ind w:firstLine="709"/>
        <w:jc w:val="both"/>
        <w:rPr>
          <w:rFonts w:eastAsia="Times New Roman"/>
          <w:spacing w:val="-6"/>
          <w:lang w:eastAsia="ru-RU"/>
        </w:rPr>
      </w:pPr>
      <w:r w:rsidRPr="00B4284C">
        <w:rPr>
          <w:rFonts w:eastAsia="Times New Roman"/>
          <w:lang w:eastAsia="ru-RU"/>
        </w:rPr>
        <w:t xml:space="preserve">3.2.5. </w:t>
      </w:r>
      <w:r w:rsidRPr="00B4284C">
        <w:rPr>
          <w:rFonts w:eastAsia="Times New Roman"/>
          <w:spacing w:val="-6"/>
          <w:lang w:eastAsia="ru-RU"/>
        </w:rPr>
        <w:t xml:space="preserve">Электронное заявление становится доступным для </w:t>
      </w:r>
      <w:r w:rsidRPr="00B4284C">
        <w:rPr>
          <w:rFonts w:eastAsia="Times New Roman"/>
          <w:lang w:eastAsia="ru-RU"/>
        </w:rPr>
        <w:t>должностного лица Админи</w:t>
      </w:r>
      <w:r w:rsidR="001F7310">
        <w:rPr>
          <w:rFonts w:eastAsia="Times New Roman"/>
          <w:lang w:eastAsia="ru-RU"/>
        </w:rPr>
        <w:t>страции</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ответственного за прием и регистрацию заявления (далее – ответственный специалист)</w:t>
      </w:r>
      <w:r w:rsidRPr="00B4284C">
        <w:rPr>
          <w:rFonts w:eastAsia="Times New Roman"/>
          <w:spacing w:val="-6"/>
          <w:lang w:eastAsia="ru-RU"/>
        </w:rPr>
        <w:t>, в информационной системе межведомственного электронного взаимодействия (далее – СМЭВ).</w:t>
      </w:r>
    </w:p>
    <w:p w:rsidR="00B4284C" w:rsidRPr="00B4284C" w:rsidRDefault="00B4284C" w:rsidP="00B4284C">
      <w:pPr>
        <w:spacing w:after="0" w:line="240" w:lineRule="auto"/>
        <w:ind w:firstLine="709"/>
        <w:jc w:val="both"/>
        <w:rPr>
          <w:rFonts w:eastAsia="Calibri"/>
        </w:rPr>
      </w:pPr>
      <w:r w:rsidRPr="00B4284C">
        <w:rPr>
          <w:rFonts w:eastAsia="Calibri"/>
        </w:rPr>
        <w:t>Ответственный специалист:</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проверяет наличие электронных заявлений, поступивших с РПГУ, с периодом не реже двух раз в день;</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изучает поступившие заявления и приложенные образы документов (документы);</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производит действия в соответствии с пунктом 3.2.4 настоящего Административного регламента.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3.2.6. Заявителю в качестве результата предоставления муниципальной услуги обеспечивается по его выбору возможность получения: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б) документа на бумажном носителе в многофункциональном центре.</w:t>
      </w:r>
    </w:p>
    <w:p w:rsidR="00B4284C" w:rsidRPr="00B4284C" w:rsidRDefault="00B4284C" w:rsidP="00B4284C">
      <w:pPr>
        <w:spacing w:after="0" w:line="240" w:lineRule="auto"/>
        <w:ind w:firstLine="709"/>
        <w:jc w:val="both"/>
        <w:rPr>
          <w:rFonts w:eastAsia="Times New Roman"/>
          <w:spacing w:val="-6"/>
          <w:lang w:eastAsia="ru-RU"/>
        </w:rPr>
      </w:pPr>
      <w:r w:rsidRPr="00B4284C">
        <w:rPr>
          <w:rFonts w:eastAsia="Calibri"/>
        </w:rPr>
        <w:t xml:space="preserve">3.2.7. </w:t>
      </w:r>
      <w:r w:rsidRPr="00B4284C">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4284C">
        <w:rPr>
          <w:rFonts w:eastAsia="Times New Roman"/>
          <w:spacing w:val="-6"/>
          <w:lang w:eastAsia="ru-RU"/>
        </w:rPr>
        <w:t>время.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При предоставлении услуги в электронной форме заявителю направляется:</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а) уведомление о записи на прием в Адми</w:t>
      </w:r>
      <w:r w:rsidR="001F7310">
        <w:rPr>
          <w:rFonts w:eastAsia="Times New Roman"/>
          <w:lang w:eastAsia="ru-RU"/>
        </w:rPr>
        <w:t xml:space="preserve">нистрацию </w:t>
      </w:r>
      <w:r w:rsidRPr="00B4284C">
        <w:rPr>
          <w:rFonts w:eastAsia="Times New Roman"/>
          <w:lang w:eastAsia="ru-RU"/>
        </w:rPr>
        <w:t xml:space="preserve"> или многофункциональный центр, содержащее сведения о дате, времени и месте приема;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roofErr w:type="gramStart"/>
      <w:r w:rsidRPr="00B4284C">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3.2.8. </w:t>
      </w:r>
      <w:proofErr w:type="gramStart"/>
      <w:r w:rsidRPr="00B4284C">
        <w:rPr>
          <w:rFonts w:eastAsia="Times New Roman"/>
          <w:lang w:eastAsia="ru-RU"/>
        </w:rPr>
        <w:t xml:space="preserve">Оценка качества предоставления услуги осуществляется в соответствии с </w:t>
      </w:r>
      <w:hyperlink r:id="rId20" w:history="1">
        <w:r w:rsidRPr="00B4284C">
          <w:rPr>
            <w:rFonts w:eastAsia="Times New Roman"/>
            <w:lang w:eastAsia="ru-RU"/>
          </w:rPr>
          <w:t>Правилами</w:t>
        </w:r>
      </w:hyperlink>
      <w:r w:rsidRPr="00B4284C">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4284C">
        <w:rPr>
          <w:rFonts w:eastAsia="Times New Roman"/>
          <w:lang w:eastAsia="ru-RU"/>
        </w:rPr>
        <w:t xml:space="preserve"> № </w:t>
      </w:r>
      <w:proofErr w:type="gramStart"/>
      <w:r w:rsidRPr="00B4284C">
        <w:rPr>
          <w:rFonts w:eastAsia="Times New Roman"/>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3.2.9. Заявителю обеспечивается возможность направления жалобы на решения, действия или бездействие</w:t>
      </w:r>
      <w:r w:rsidR="001F7310">
        <w:rPr>
          <w:rFonts w:eastAsia="Times New Roman"/>
          <w:lang w:eastAsia="ru-RU"/>
        </w:rPr>
        <w:t xml:space="preserve"> Администрации</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должностного лица </w:t>
      </w:r>
      <w:r w:rsidR="001F7310">
        <w:rPr>
          <w:rFonts w:eastAsia="Times New Roman"/>
          <w:lang w:eastAsia="ru-RU"/>
        </w:rPr>
        <w:lastRenderedPageBreak/>
        <w:t>Администрации</w:t>
      </w:r>
      <w:r w:rsidRPr="00B4284C">
        <w:rPr>
          <w:rFonts w:eastAsia="Times New Roman"/>
          <w:lang w:eastAsia="ru-RU"/>
        </w:rPr>
        <w:t xml:space="preserve"> либо муниципального служащего в соответствии со </w:t>
      </w:r>
      <w:hyperlink r:id="rId21" w:history="1">
        <w:r w:rsidRPr="00B4284C">
          <w:rPr>
            <w:rFonts w:eastAsia="Times New Roman"/>
            <w:lang w:eastAsia="ru-RU"/>
          </w:rPr>
          <w:t>статьей 11.2</w:t>
        </w:r>
      </w:hyperlink>
      <w:r w:rsidRPr="00B4284C">
        <w:rPr>
          <w:rFonts w:eastAsia="Times New Roman"/>
          <w:lang w:eastAsia="ru-RU"/>
        </w:rPr>
        <w:t xml:space="preserve"> Федерального закона №210-ФЗ и в порядке, установленном </w:t>
      </w:r>
      <w:hyperlink r:id="rId22" w:history="1">
        <w:r w:rsidRPr="00B4284C">
          <w:rPr>
            <w:rFonts w:eastAsia="Times New Roman"/>
            <w:lang w:eastAsia="ru-RU"/>
          </w:rPr>
          <w:t>постановлением</w:t>
        </w:r>
      </w:hyperlink>
      <w:r w:rsidRPr="00B4284C">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284C" w:rsidRPr="00B4284C" w:rsidRDefault="00B4284C" w:rsidP="00B4284C">
      <w:pPr>
        <w:autoSpaceDE w:val="0"/>
        <w:autoSpaceDN w:val="0"/>
        <w:adjustRightInd w:val="0"/>
        <w:spacing w:after="0" w:line="240" w:lineRule="auto"/>
        <w:jc w:val="both"/>
        <w:rPr>
          <w:rFonts w:eastAsia="Times New Roman"/>
          <w:lang w:eastAsia="ru-RU"/>
        </w:rPr>
      </w:pPr>
    </w:p>
    <w:p w:rsidR="00B4284C" w:rsidRPr="00B4284C" w:rsidRDefault="00B4284C" w:rsidP="00B4284C">
      <w:pPr>
        <w:spacing w:after="0" w:line="240" w:lineRule="auto"/>
        <w:ind w:firstLine="709"/>
        <w:jc w:val="center"/>
        <w:rPr>
          <w:rFonts w:eastAsia="Times New Roman"/>
          <w:b/>
          <w:bCs/>
          <w:lang w:eastAsia="ru-RU"/>
        </w:rPr>
      </w:pPr>
      <w:r w:rsidRPr="00B4284C">
        <w:rPr>
          <w:rFonts w:eastAsia="Times New Roman"/>
          <w:b/>
          <w:bCs/>
          <w:lang w:eastAsia="ru-RU"/>
        </w:rPr>
        <w:t>Порядок исправления допущенных опечаток и ошибок в выданных в результате предоставления государственной услуги документах</w:t>
      </w:r>
    </w:p>
    <w:p w:rsidR="00B4284C" w:rsidRPr="00B4284C" w:rsidRDefault="00B4284C" w:rsidP="00B4284C">
      <w:pPr>
        <w:spacing w:after="0" w:line="240" w:lineRule="auto"/>
        <w:ind w:firstLine="709"/>
        <w:jc w:val="center"/>
        <w:rPr>
          <w:rFonts w:eastAsia="Times New Roman"/>
          <w:b/>
          <w:bCs/>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3.3. В случае выявления опечаток и ошибок в документах, выданных в результате предоставления муниципальной услуги, заявитель вправе обратиться в Адми</w:t>
      </w:r>
      <w:r w:rsidR="001F7310">
        <w:rPr>
          <w:rFonts w:eastAsia="Times New Roman"/>
          <w:lang w:eastAsia="ru-RU"/>
        </w:rPr>
        <w:t xml:space="preserve">нистрацию </w:t>
      </w:r>
      <w:r w:rsidRPr="00B4284C">
        <w:rPr>
          <w:rFonts w:eastAsia="Times New Roman"/>
          <w:lang w:eastAsia="ru-RU"/>
        </w:rPr>
        <w:t xml:space="preserve"> с заявлением об исправлении допущенных опечаток по форме согласно приложению № 4 к  Административному регламенту.</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заявлении об исправлении опечаток и ошибок  в обязательном порядке указываются: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1) наименование Админи</w:t>
      </w:r>
      <w:r w:rsidR="001F7310">
        <w:rPr>
          <w:rFonts w:eastAsia="Times New Roman"/>
          <w:lang w:eastAsia="ru-RU"/>
        </w:rPr>
        <w:t>страции</w:t>
      </w:r>
      <w:proofErr w:type="gramStart"/>
      <w:r w:rsidR="001F7310">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в который подается заявление об исправление опечаток;</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B4284C" w:rsidRPr="00B4284C" w:rsidRDefault="00B4284C" w:rsidP="00B4284C">
      <w:pPr>
        <w:spacing w:after="0" w:line="240" w:lineRule="auto"/>
        <w:ind w:firstLine="709"/>
        <w:jc w:val="both"/>
        <w:rPr>
          <w:rFonts w:eastAsia="Times New Roman"/>
          <w:lang w:eastAsia="ru-RU"/>
        </w:rPr>
      </w:pPr>
      <w:proofErr w:type="gramStart"/>
      <w:r w:rsidRPr="00B4284C">
        <w:rPr>
          <w:rFonts w:eastAsia="Times New Roman"/>
          <w:lang w:eastAsia="ru-RU"/>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6) реквизиты документа (-</w:t>
      </w:r>
      <w:proofErr w:type="spellStart"/>
      <w:r w:rsidRPr="00B4284C">
        <w:rPr>
          <w:rFonts w:eastAsia="Times New Roman"/>
          <w:lang w:eastAsia="ru-RU"/>
        </w:rPr>
        <w:t>ов</w:t>
      </w:r>
      <w:proofErr w:type="spellEnd"/>
      <w:r w:rsidRPr="00B4284C">
        <w:rPr>
          <w:rFonts w:eastAsia="Times New Roman"/>
          <w:lang w:eastAsia="ru-RU"/>
        </w:rPr>
        <w:t xml:space="preserve">), </w:t>
      </w:r>
      <w:proofErr w:type="gramStart"/>
      <w:r w:rsidRPr="00B4284C">
        <w:rPr>
          <w:rFonts w:eastAsia="Times New Roman"/>
          <w:lang w:eastAsia="ru-RU"/>
        </w:rPr>
        <w:t>обосновывающих</w:t>
      </w:r>
      <w:proofErr w:type="gramEnd"/>
      <w:r w:rsidRPr="00B4284C">
        <w:rPr>
          <w:rFonts w:eastAsia="Times New Roman"/>
          <w:lang w:eastAsia="ru-RU"/>
        </w:rPr>
        <w:t xml:space="preserve"> доводы заявителя о наличии опечатки, а также содержащих правильные сведения. </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3.4. К заявлению должен быть приложен оригинал документа, выданного по результатам предоставления муниципальной услуги.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3.4. Заявление об исправлении опечаток и ошибок представляются следующими способами: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sym w:font="Symbol" w:char="F02D"/>
      </w:r>
      <w:r w:rsidRPr="00B4284C">
        <w:rPr>
          <w:rFonts w:eastAsia="Times New Roman"/>
          <w:lang w:eastAsia="ru-RU"/>
        </w:rPr>
        <w:t xml:space="preserve"> лично в Адми</w:t>
      </w:r>
      <w:r w:rsidR="001F7310">
        <w:rPr>
          <w:rFonts w:eastAsia="Times New Roman"/>
          <w:lang w:eastAsia="ru-RU"/>
        </w:rPr>
        <w:t>нистрацию</w:t>
      </w:r>
      <w:proofErr w:type="gramStart"/>
      <w:r w:rsidR="001F7310">
        <w:rPr>
          <w:rFonts w:eastAsia="Times New Roman"/>
          <w:lang w:eastAsia="ru-RU"/>
        </w:rPr>
        <w:t xml:space="preserve"> </w:t>
      </w:r>
      <w:r w:rsidRPr="00B4284C">
        <w:rPr>
          <w:rFonts w:eastAsia="Times New Roman"/>
          <w:lang w:eastAsia="ru-RU"/>
        </w:rPr>
        <w:t>;</w:t>
      </w:r>
      <w:proofErr w:type="gramEnd"/>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sym w:font="Symbol" w:char="F02D"/>
      </w:r>
      <w:r w:rsidRPr="00B4284C">
        <w:rPr>
          <w:rFonts w:eastAsia="Times New Roman"/>
          <w:lang w:eastAsia="ru-RU"/>
        </w:rPr>
        <w:t xml:space="preserve"> почтовым отправлением;</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путем заполнения формы запроса через «Личный кабинет» РПГУ;</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 через многофункциональный центр. </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3.5. Основаниями для отказа в приеме заявления об исправлении опечаток и ошибок являются: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lastRenderedPageBreak/>
        <w:t>1) представленные документы по составу и содержанию не соответствуют требованиям пунктов 3.3 и 3.4 Административного регламента;</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2) заявитель не является получателем муниципальной услуги.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3.6. Отказ в приеме заявления об исправлении опечаток и ошибок по иным основаниям не допускается.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3.7. Основаниями для отказа в исправлении опечаток и ошибок являются:</w:t>
      </w:r>
    </w:p>
    <w:p w:rsidR="00B4284C" w:rsidRPr="00B4284C" w:rsidRDefault="001E51F7" w:rsidP="00B4284C">
      <w:pPr>
        <w:spacing w:after="0" w:line="240" w:lineRule="auto"/>
        <w:ind w:firstLine="709"/>
        <w:jc w:val="both"/>
        <w:rPr>
          <w:rFonts w:eastAsia="Times New Roman"/>
          <w:lang w:eastAsia="ru-RU"/>
        </w:rPr>
      </w:pPr>
      <w:hyperlink r:id="rId23" w:history="1">
        <w:r w:rsidR="00B4284C" w:rsidRPr="00B4284C">
          <w:rPr>
            <w:rFonts w:eastAsia="Times New Roman"/>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4284C" w:rsidRPr="00B4284C">
        <w:rPr>
          <w:rFonts w:eastAsia="Times New Roman"/>
          <w:lang w:eastAsia="ru-RU"/>
        </w:rPr>
        <w:t>представленных заявителем самостоятельно и (или) по собственной инициативе, а также находящихся в распоряже</w:t>
      </w:r>
      <w:r w:rsidR="001F7310">
        <w:rPr>
          <w:rFonts w:eastAsia="Times New Roman"/>
          <w:lang w:eastAsia="ru-RU"/>
        </w:rPr>
        <w:t xml:space="preserve">нии Администрации </w:t>
      </w:r>
      <w:r w:rsidR="00B4284C" w:rsidRPr="00B4284C">
        <w:rPr>
          <w:rFonts w:eastAsia="Times New Roman"/>
          <w:lang w:eastAsia="ru-RU"/>
        </w:rPr>
        <w:t xml:space="preserve"> и (или) запрошенных в рамках межведомственного информационного взаимодействия при предоставлении заявителю государственной услуги;</w:t>
      </w:r>
    </w:p>
    <w:p w:rsidR="00B4284C" w:rsidRPr="00B4284C" w:rsidRDefault="00B4284C" w:rsidP="00B4284C">
      <w:pPr>
        <w:spacing w:after="0" w:line="240" w:lineRule="auto"/>
        <w:ind w:firstLine="709"/>
        <w:jc w:val="both"/>
        <w:rPr>
          <w:rFonts w:eastAsia="Times New Roman"/>
          <w:lang w:eastAsia="ru-RU"/>
        </w:rPr>
      </w:pPr>
      <w:proofErr w:type="gramStart"/>
      <w:r w:rsidRPr="00B4284C">
        <w:rPr>
          <w:rFonts w:eastAsia="Times New Roman"/>
          <w:lang w:eastAsia="ru-RU"/>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1F7310">
        <w:rPr>
          <w:rFonts w:eastAsia="Times New Roman"/>
          <w:lang w:eastAsia="ru-RU"/>
        </w:rPr>
        <w:t xml:space="preserve">страции </w:t>
      </w:r>
      <w:r w:rsidRPr="00B4284C">
        <w:rPr>
          <w:rFonts w:eastAsia="Times New Roman"/>
          <w:lang w:eastAsia="ru-RU"/>
        </w:rPr>
        <w:t xml:space="preserve">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3.9. Заявление об исправлении опечаток и ошибок в течение пяти рабочих дней с момента регистрации в Админ</w:t>
      </w:r>
      <w:r w:rsidR="001F7310">
        <w:rPr>
          <w:rFonts w:eastAsia="Times New Roman"/>
          <w:lang w:eastAsia="ru-RU"/>
        </w:rPr>
        <w:t xml:space="preserve">истрации </w:t>
      </w:r>
      <w:r w:rsidRPr="00B4284C">
        <w:rPr>
          <w:rFonts w:eastAsia="Times New Roman"/>
          <w:lang w:eastAsia="ru-RU"/>
        </w:rPr>
        <w:t xml:space="preserve"> такого заявления рассматривается Админис</w:t>
      </w:r>
      <w:r w:rsidR="001F7310">
        <w:rPr>
          <w:rFonts w:eastAsia="Times New Roman"/>
          <w:lang w:eastAsia="ru-RU"/>
        </w:rPr>
        <w:t xml:space="preserve">трацией </w:t>
      </w:r>
      <w:r w:rsidRPr="00B4284C">
        <w:rPr>
          <w:rFonts w:eastAsia="Times New Roman"/>
          <w:lang w:eastAsia="ru-RU"/>
        </w:rPr>
        <w:t xml:space="preserve"> на предмет соответствия требованиям, предусмотренным настоящим  Административным регламентом.</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3.10. По результатам рассмотрения заявления об исправлении опечаток и ошибок Адми</w:t>
      </w:r>
      <w:r w:rsidR="001F7310">
        <w:rPr>
          <w:rFonts w:eastAsia="Times New Roman"/>
          <w:lang w:eastAsia="ru-RU"/>
        </w:rPr>
        <w:t>нистрация</w:t>
      </w:r>
      <w:r w:rsidRPr="00B4284C">
        <w:rPr>
          <w:rFonts w:eastAsia="Times New Roman"/>
          <w:lang w:eastAsia="ru-RU"/>
        </w:rPr>
        <w:t xml:space="preserve"> в срок, предусмотренный пунктом 3.9 Административного регламента:</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2) в случае наличия хотя бы одного из оснований для отказа в исправлении опечаток, предусмотренных пунктом 3.7 Административного </w:t>
      </w:r>
      <w:r w:rsidRPr="00B4284C">
        <w:rPr>
          <w:rFonts w:eastAsia="Times New Roman"/>
          <w:lang w:eastAsia="ru-RU"/>
        </w:rPr>
        <w:lastRenderedPageBreak/>
        <w:t xml:space="preserve">регламента, принимает решение об отсутствии необходимости исправления опечаток и ошибок. </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3.11. В случае принятия решения об отсутствии необходимости исправления опечаток и ошибок Адми</w:t>
      </w:r>
      <w:r w:rsidR="001F7310">
        <w:rPr>
          <w:rFonts w:eastAsia="Times New Roman"/>
          <w:lang w:eastAsia="ru-RU"/>
        </w:rPr>
        <w:t xml:space="preserve">нистрация </w:t>
      </w:r>
      <w:r w:rsidRPr="00B4284C">
        <w:rPr>
          <w:rFonts w:eastAsia="Times New Roman"/>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3.13. При исправлении опечаток и ошибок не допускается: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sym w:font="Symbol" w:char="F02D"/>
      </w:r>
      <w:r w:rsidRPr="00B4284C">
        <w:rPr>
          <w:rFonts w:eastAsia="Times New Roman"/>
          <w:lang w:eastAsia="ru-RU"/>
        </w:rPr>
        <w:t xml:space="preserve"> изменение содержания документов, являющихся результатом предоставления муниципальной услуги;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sym w:font="Symbol" w:char="F02D"/>
      </w:r>
      <w:r w:rsidRPr="00B4284C">
        <w:rPr>
          <w:rFonts w:eastAsia="Times New Roman"/>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w:t>
      </w:r>
      <w:r w:rsidR="001F7310">
        <w:rPr>
          <w:rFonts w:eastAsia="Times New Roman"/>
          <w:lang w:eastAsia="ru-RU"/>
        </w:rPr>
        <w:t xml:space="preserve">нистрацию </w:t>
      </w:r>
      <w:r w:rsidRPr="00B4284C">
        <w:rPr>
          <w:rFonts w:eastAsia="Times New Roman"/>
          <w:lang w:eastAsia="ru-RU"/>
        </w:rPr>
        <w:t xml:space="preserve"> оригинального экземпляра документа о предоставлении муниципальной услуги, содержащий опечатки и ошибки.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Второй оригинальный экземпляр документа о предоставлении </w:t>
      </w:r>
      <w:proofErr w:type="spellStart"/>
      <w:r w:rsidRPr="00B4284C">
        <w:rPr>
          <w:rFonts w:eastAsia="Times New Roman"/>
          <w:lang w:eastAsia="ru-RU"/>
        </w:rPr>
        <w:t>муниипальной</w:t>
      </w:r>
      <w:proofErr w:type="spellEnd"/>
      <w:r w:rsidRPr="00B4284C">
        <w:rPr>
          <w:rFonts w:eastAsia="Times New Roman"/>
          <w:lang w:eastAsia="ru-RU"/>
        </w:rPr>
        <w:t xml:space="preserve"> услуги, содержащий опечатки и ошибки хранится в Админ</w:t>
      </w:r>
      <w:r w:rsidR="001F7310">
        <w:rPr>
          <w:rFonts w:eastAsia="Times New Roman"/>
          <w:lang w:eastAsia="ru-RU"/>
        </w:rPr>
        <w:t>истрации</w:t>
      </w:r>
      <w:proofErr w:type="gramStart"/>
      <w:r w:rsidR="001F7310">
        <w:rPr>
          <w:rFonts w:eastAsia="Times New Roman"/>
          <w:lang w:eastAsia="ru-RU"/>
        </w:rPr>
        <w:t xml:space="preserve"> </w:t>
      </w:r>
      <w:r w:rsidRPr="00B4284C">
        <w:rPr>
          <w:rFonts w:eastAsia="Times New Roman"/>
          <w:lang w:eastAsia="ru-RU"/>
        </w:rPr>
        <w:t>.</w:t>
      </w:r>
      <w:proofErr w:type="gramEnd"/>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 xml:space="preserve">3.15. В случае внесения изменений в выданный по результатам предоставления муниципальной услуги документ, направленный на </w:t>
      </w:r>
      <w:r w:rsidRPr="00B4284C">
        <w:rPr>
          <w:rFonts w:eastAsia="Times New Roman"/>
          <w:lang w:eastAsia="ru-RU"/>
        </w:rPr>
        <w:lastRenderedPageBreak/>
        <w:t>исправление ошибок, допущенных по вине Админи</w:t>
      </w:r>
      <w:r w:rsidR="00B6696A">
        <w:rPr>
          <w:rFonts w:eastAsia="Times New Roman"/>
          <w:lang w:eastAsia="ru-RU"/>
        </w:rPr>
        <w:t xml:space="preserve">страции </w:t>
      </w:r>
      <w:r w:rsidRPr="00B4284C">
        <w:rPr>
          <w:rFonts w:eastAsia="Times New Roman"/>
          <w:lang w:eastAsia="ru-RU"/>
        </w:rPr>
        <w:t xml:space="preserve"> и (или) должностного лица Админи</w:t>
      </w:r>
      <w:r w:rsidR="00B6696A">
        <w:rPr>
          <w:rFonts w:eastAsia="Times New Roman"/>
          <w:lang w:eastAsia="ru-RU"/>
        </w:rPr>
        <w:t>страции</w:t>
      </w:r>
      <w:proofErr w:type="gramStart"/>
      <w:r w:rsidR="00B6696A">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муниципального  служащего, плата с заявителя не взимается.</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lang w:eastAsia="ru-RU"/>
        </w:rPr>
      </w:pPr>
      <w:r w:rsidRPr="00B4284C">
        <w:rPr>
          <w:rFonts w:eastAsia="Times New Roman"/>
          <w:b/>
          <w:lang w:eastAsia="ru-RU"/>
        </w:rPr>
        <w:t xml:space="preserve">Порядок и периодичность осуществления </w:t>
      </w:r>
      <w:proofErr w:type="gramStart"/>
      <w:r w:rsidRPr="00B4284C">
        <w:rPr>
          <w:rFonts w:eastAsia="Times New Roman"/>
          <w:b/>
          <w:lang w:eastAsia="ru-RU"/>
        </w:rPr>
        <w:t>плановых</w:t>
      </w:r>
      <w:proofErr w:type="gramEnd"/>
      <w:r w:rsidRPr="00B4284C">
        <w:rPr>
          <w:rFonts w:eastAsia="Times New Roman"/>
          <w:b/>
          <w:lang w:eastAsia="ru-RU"/>
        </w:rPr>
        <w:t xml:space="preserve"> и внеплановых</w:t>
      </w: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проверок полноты и качества предоставления муниципальной</w:t>
      </w: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 xml:space="preserve">услуги, в том числе порядок и формы </w:t>
      </w:r>
      <w:proofErr w:type="gramStart"/>
      <w:r w:rsidRPr="00B4284C">
        <w:rPr>
          <w:rFonts w:eastAsia="Times New Roman"/>
          <w:b/>
          <w:lang w:eastAsia="ru-RU"/>
        </w:rPr>
        <w:t>контроля за</w:t>
      </w:r>
      <w:proofErr w:type="gramEnd"/>
      <w:r w:rsidRPr="00B4284C">
        <w:rPr>
          <w:rFonts w:eastAsia="Times New Roman"/>
          <w:b/>
          <w:lang w:eastAsia="ru-RU"/>
        </w:rPr>
        <w:t xml:space="preserve"> полнотой</w:t>
      </w: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и качеством предоставления муниципальной услуги</w:t>
      </w:r>
    </w:p>
    <w:p w:rsidR="00B4284C" w:rsidRPr="00B4284C" w:rsidRDefault="00B4284C" w:rsidP="00B4284C">
      <w:pPr>
        <w:autoSpaceDE w:val="0"/>
        <w:autoSpaceDN w:val="0"/>
        <w:adjustRightInd w:val="0"/>
        <w:spacing w:after="0" w:line="240" w:lineRule="auto"/>
        <w:jc w:val="center"/>
        <w:rPr>
          <w:rFonts w:eastAsia="Times New Roman"/>
          <w:b/>
          <w:lang w:eastAsia="ru-RU"/>
        </w:rPr>
      </w:pP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 xml:space="preserve">4.2. </w:t>
      </w:r>
      <w:proofErr w:type="gramStart"/>
      <w:r w:rsidRPr="00B4284C">
        <w:rPr>
          <w:rFonts w:eastAsia="Times New Roman"/>
          <w:lang w:eastAsia="ru-RU"/>
        </w:rPr>
        <w:t>Контроль за</w:t>
      </w:r>
      <w:proofErr w:type="gramEnd"/>
      <w:r w:rsidRPr="00B4284C">
        <w:rPr>
          <w:rFonts w:eastAsia="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4.3. Плановые проверки осуществляются на основании годовых планов работы Админи</w:t>
      </w:r>
      <w:r w:rsidR="00B6696A">
        <w:rPr>
          <w:rFonts w:eastAsia="Times New Roman"/>
          <w:lang w:eastAsia="ru-RU"/>
        </w:rPr>
        <w:t>страции</w:t>
      </w:r>
      <w:proofErr w:type="gramStart"/>
      <w:r w:rsidR="00B6696A">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утверждаемых руководителем Админи</w:t>
      </w:r>
      <w:r w:rsidR="00B6696A">
        <w:rPr>
          <w:rFonts w:eastAsia="Times New Roman"/>
          <w:lang w:eastAsia="ru-RU"/>
        </w:rPr>
        <w:t xml:space="preserve">страции </w:t>
      </w:r>
      <w:r w:rsidRPr="00B4284C">
        <w:rPr>
          <w:rFonts w:eastAsia="Times New Roman"/>
          <w:lang w:eastAsia="ru-RU"/>
        </w:rPr>
        <w:t>. При плановой проверке полноты и качества предоставления муниципальной услуги контролю подлежат:</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соблюдение сроков предоставления муниципальной услуги;</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соблюдение положений настоящего Административного регламента;</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правильность и обоснованность принятого решения об отказе в предоставлении муниципальной услуги.</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Основанием для проведения внеплановых проверок являются:</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4.4. Для проведения проверки создается комиссия, в состав которой включаются должностные лица и специалисты Админис</w:t>
      </w:r>
      <w:r w:rsidR="00B6696A">
        <w:rPr>
          <w:rFonts w:eastAsia="Times New Roman"/>
          <w:lang w:eastAsia="ru-RU"/>
        </w:rPr>
        <w:t>трации</w:t>
      </w:r>
      <w:r w:rsidRPr="00B4284C">
        <w:rPr>
          <w:rFonts w:eastAsia="Times New Roman"/>
          <w:lang w:eastAsia="ru-RU"/>
        </w:rPr>
        <w:t>.</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Проверка осуществляется на основании приказа Админи</w:t>
      </w:r>
      <w:r w:rsidR="00B6696A">
        <w:rPr>
          <w:rFonts w:eastAsia="Times New Roman"/>
          <w:lang w:eastAsia="ru-RU"/>
        </w:rPr>
        <w:t>страции</w:t>
      </w:r>
      <w:proofErr w:type="gramStart"/>
      <w:r w:rsidR="00B6696A">
        <w:rPr>
          <w:rFonts w:eastAsia="Times New Roman"/>
          <w:lang w:eastAsia="ru-RU"/>
        </w:rPr>
        <w:t xml:space="preserve"> </w:t>
      </w:r>
      <w:r w:rsidRPr="00B4284C">
        <w:rPr>
          <w:rFonts w:eastAsia="Times New Roman"/>
          <w:lang w:eastAsia="ru-RU"/>
        </w:rPr>
        <w:t>.</w:t>
      </w:r>
      <w:proofErr w:type="gramEnd"/>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B6696A">
        <w:rPr>
          <w:rFonts w:eastAsia="Times New Roman"/>
          <w:lang w:eastAsia="ru-RU"/>
        </w:rPr>
        <w:t>страции</w:t>
      </w:r>
      <w:proofErr w:type="gramStart"/>
      <w:r w:rsidR="00B6696A">
        <w:rPr>
          <w:rFonts w:eastAsia="Times New Roman"/>
          <w:lang w:eastAsia="ru-RU"/>
        </w:rPr>
        <w:t xml:space="preserve"> </w:t>
      </w:r>
      <w:r w:rsidRPr="00B4284C">
        <w:rPr>
          <w:rFonts w:eastAsia="Times New Roman"/>
          <w:lang w:eastAsia="ru-RU"/>
        </w:rPr>
        <w:t>,</w:t>
      </w:r>
      <w:proofErr w:type="gramEnd"/>
      <w:r w:rsidRPr="00B4284C">
        <w:rPr>
          <w:rFonts w:eastAsia="Times New Roman"/>
          <w:lang w:eastAsia="ru-RU"/>
        </w:rPr>
        <w:t xml:space="preserve"> проводившими проверку. Проверяемые лица под роспись знакомятся со справкой.</w:t>
      </w:r>
    </w:p>
    <w:p w:rsidR="00B4284C" w:rsidRPr="00B4284C" w:rsidRDefault="00B4284C" w:rsidP="00B4284C">
      <w:pPr>
        <w:autoSpaceDE w:val="0"/>
        <w:autoSpaceDN w:val="0"/>
        <w:adjustRightInd w:val="0"/>
        <w:spacing w:after="0" w:line="240" w:lineRule="auto"/>
        <w:jc w:val="both"/>
        <w:rPr>
          <w:rFonts w:eastAsia="Times New Roman"/>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lang w:eastAsia="ru-RU"/>
        </w:rPr>
      </w:pPr>
      <w:r w:rsidRPr="00B4284C">
        <w:rPr>
          <w:rFonts w:eastAsia="Times New Roman"/>
          <w:b/>
          <w:lang w:eastAsia="ru-RU"/>
        </w:rPr>
        <w:t>Ответственность должностных лиц за решения и действия</w:t>
      </w: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 xml:space="preserve">(бездействие), </w:t>
      </w:r>
      <w:proofErr w:type="gramStart"/>
      <w:r w:rsidRPr="00B4284C">
        <w:rPr>
          <w:rFonts w:eastAsia="Times New Roman"/>
          <w:b/>
          <w:lang w:eastAsia="ru-RU"/>
        </w:rPr>
        <w:t>принимаемые</w:t>
      </w:r>
      <w:proofErr w:type="gramEnd"/>
      <w:r w:rsidRPr="00B4284C">
        <w:rPr>
          <w:rFonts w:eastAsia="Times New Roman"/>
          <w:b/>
          <w:lang w:eastAsia="ru-RU"/>
        </w:rPr>
        <w:t xml:space="preserve"> (осуществляемые) ими в ходе</w:t>
      </w: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предоставления муниципальной услуги</w:t>
      </w:r>
    </w:p>
    <w:p w:rsidR="00B4284C" w:rsidRPr="00B4284C" w:rsidRDefault="00B4284C" w:rsidP="00B4284C">
      <w:pPr>
        <w:autoSpaceDE w:val="0"/>
        <w:autoSpaceDN w:val="0"/>
        <w:adjustRightInd w:val="0"/>
        <w:spacing w:after="0" w:line="240" w:lineRule="auto"/>
        <w:jc w:val="center"/>
        <w:rPr>
          <w:rFonts w:eastAsia="Times New Roman"/>
          <w:b/>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r w:rsidRPr="00B4284C">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284C" w:rsidRPr="00B4284C" w:rsidRDefault="00B4284C" w:rsidP="00B4284C">
      <w:pPr>
        <w:autoSpaceDE w:val="0"/>
        <w:autoSpaceDN w:val="0"/>
        <w:adjustRightInd w:val="0"/>
        <w:spacing w:after="0" w:line="240" w:lineRule="auto"/>
        <w:ind w:firstLine="540"/>
        <w:jc w:val="both"/>
        <w:rPr>
          <w:rFonts w:eastAsia="Times New Roman"/>
          <w:b/>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lang w:eastAsia="ru-RU"/>
        </w:rPr>
      </w:pPr>
      <w:r w:rsidRPr="00B4284C">
        <w:rPr>
          <w:rFonts w:eastAsia="Times New Roman"/>
          <w:b/>
          <w:lang w:eastAsia="ru-RU"/>
        </w:rPr>
        <w:t xml:space="preserve">Требования к порядку и формам </w:t>
      </w:r>
      <w:proofErr w:type="gramStart"/>
      <w:r w:rsidRPr="00B4284C">
        <w:rPr>
          <w:rFonts w:eastAsia="Times New Roman"/>
          <w:b/>
          <w:lang w:eastAsia="ru-RU"/>
        </w:rPr>
        <w:t>контроля за</w:t>
      </w:r>
      <w:proofErr w:type="gramEnd"/>
      <w:r w:rsidRPr="00B4284C">
        <w:rPr>
          <w:rFonts w:eastAsia="Times New Roman"/>
          <w:b/>
          <w:lang w:eastAsia="ru-RU"/>
        </w:rPr>
        <w:t xml:space="preserve"> предоставлением</w:t>
      </w: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муниципальной услуги, в том числе со стороны граждан,</w:t>
      </w: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их объединений и организаций</w:t>
      </w:r>
    </w:p>
    <w:p w:rsidR="00B4284C" w:rsidRPr="00B4284C" w:rsidRDefault="00B4284C" w:rsidP="00B4284C">
      <w:pPr>
        <w:autoSpaceDE w:val="0"/>
        <w:autoSpaceDN w:val="0"/>
        <w:adjustRightInd w:val="0"/>
        <w:spacing w:after="0" w:line="240" w:lineRule="auto"/>
        <w:jc w:val="center"/>
        <w:rPr>
          <w:rFonts w:eastAsia="Times New Roman"/>
          <w:b/>
          <w:lang w:eastAsia="ru-RU"/>
        </w:rPr>
      </w:pP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 xml:space="preserve">4.7. Граждане, их объединения и организации имеют право осуществлять </w:t>
      </w:r>
      <w:proofErr w:type="gramStart"/>
      <w:r w:rsidRPr="00B4284C">
        <w:rPr>
          <w:rFonts w:eastAsia="Times New Roman"/>
          <w:lang w:eastAsia="ru-RU"/>
        </w:rPr>
        <w:t>контроль за</w:t>
      </w:r>
      <w:proofErr w:type="gramEnd"/>
      <w:r w:rsidRPr="00B4284C">
        <w:rPr>
          <w:rFonts w:eastAsia="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Граждане, их объединения и организации также имеют право:</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вносить предложения о мерах по устранению нарушений настоящего Административного регламента.</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4.8. Должностные лица Админи</w:t>
      </w:r>
      <w:r w:rsidR="00B6696A">
        <w:rPr>
          <w:rFonts w:eastAsia="Times New Roman"/>
          <w:lang w:eastAsia="ru-RU"/>
        </w:rPr>
        <w:t xml:space="preserve">страции </w:t>
      </w:r>
      <w:r w:rsidRPr="00B4284C">
        <w:rPr>
          <w:rFonts w:eastAsia="Times New Roman"/>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r w:rsidRPr="00B4284C">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p>
    <w:p w:rsidR="00B4284C" w:rsidRPr="00B4284C" w:rsidRDefault="00B4284C" w:rsidP="00B4284C">
      <w:pPr>
        <w:widowControl w:val="0"/>
        <w:autoSpaceDE w:val="0"/>
        <w:autoSpaceDN w:val="0"/>
        <w:adjustRightInd w:val="0"/>
        <w:spacing w:after="0" w:line="240" w:lineRule="auto"/>
        <w:jc w:val="center"/>
        <w:rPr>
          <w:rFonts w:eastAsia="Times New Roman"/>
          <w:b/>
          <w:lang w:eastAsia="ru-RU"/>
        </w:rPr>
      </w:pPr>
      <w:r w:rsidRPr="00B4284C">
        <w:rPr>
          <w:rFonts w:eastAsia="Times New Roman"/>
          <w:b/>
          <w:lang w:val="en-US" w:eastAsia="ru-RU"/>
        </w:rPr>
        <w:t>V</w:t>
      </w:r>
      <w:r w:rsidRPr="00B4284C">
        <w:rPr>
          <w:rFonts w:eastAsia="Times New Roman"/>
          <w:b/>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4284C" w:rsidRPr="00B4284C" w:rsidRDefault="00B4284C" w:rsidP="00B4284C">
      <w:pPr>
        <w:widowControl w:val="0"/>
        <w:autoSpaceDE w:val="0"/>
        <w:autoSpaceDN w:val="0"/>
        <w:adjustRightInd w:val="0"/>
        <w:spacing w:after="0" w:line="240" w:lineRule="auto"/>
        <w:jc w:val="center"/>
        <w:rPr>
          <w:rFonts w:eastAsia="Times New Roman"/>
          <w:b/>
          <w:lang w:eastAsia="ru-RU"/>
        </w:rPr>
      </w:pPr>
      <w:r w:rsidRPr="00B4284C">
        <w:rPr>
          <w:rFonts w:eastAsia="Times New Roman"/>
          <w:b/>
          <w:lang w:eastAsia="ru-RU"/>
        </w:rPr>
        <w:t>а также их должностных лиц, муниципальных служащих, работников</w:t>
      </w:r>
    </w:p>
    <w:p w:rsidR="00B4284C" w:rsidRPr="00B4284C" w:rsidRDefault="00B4284C" w:rsidP="00B4284C">
      <w:pPr>
        <w:widowControl w:val="0"/>
        <w:autoSpaceDE w:val="0"/>
        <w:autoSpaceDN w:val="0"/>
        <w:adjustRightInd w:val="0"/>
        <w:spacing w:after="0" w:line="240" w:lineRule="auto"/>
        <w:jc w:val="center"/>
        <w:rPr>
          <w:rFonts w:eastAsia="Times New Roman"/>
          <w:lang w:eastAsia="ru-RU"/>
        </w:rPr>
      </w:pPr>
    </w:p>
    <w:p w:rsidR="00B4284C" w:rsidRPr="00B4284C" w:rsidRDefault="00B4284C" w:rsidP="00B4284C">
      <w:pPr>
        <w:autoSpaceDE w:val="0"/>
        <w:autoSpaceDN w:val="0"/>
        <w:adjustRightInd w:val="0"/>
        <w:spacing w:after="0" w:line="240" w:lineRule="auto"/>
        <w:jc w:val="center"/>
        <w:rPr>
          <w:rFonts w:eastAsia="Times New Roman"/>
          <w:b/>
          <w:lang w:eastAsia="ru-RU"/>
        </w:rPr>
      </w:pPr>
      <w:r w:rsidRPr="00B4284C">
        <w:rPr>
          <w:rFonts w:eastAsia="Times New Roman"/>
          <w:b/>
          <w:lang w:eastAsia="ru-RU"/>
        </w:rPr>
        <w:t xml:space="preserve">Информация для заявителя о его праве подать жалобу </w:t>
      </w:r>
    </w:p>
    <w:p w:rsidR="00B4284C" w:rsidRPr="00B4284C" w:rsidRDefault="00B4284C" w:rsidP="00B4284C">
      <w:pPr>
        <w:autoSpaceDE w:val="0"/>
        <w:autoSpaceDN w:val="0"/>
        <w:adjustRightInd w:val="0"/>
        <w:spacing w:after="0" w:line="240" w:lineRule="auto"/>
        <w:jc w:val="center"/>
        <w:rPr>
          <w:rFonts w:eastAsia="Times New Roman"/>
          <w:b/>
          <w:lang w:eastAsia="ru-RU"/>
        </w:rPr>
      </w:pPr>
    </w:p>
    <w:p w:rsidR="00B4284C" w:rsidRPr="00B4284C" w:rsidRDefault="00B4284C" w:rsidP="00B4284C">
      <w:pPr>
        <w:autoSpaceDE w:val="0"/>
        <w:autoSpaceDN w:val="0"/>
        <w:adjustRightInd w:val="0"/>
        <w:spacing w:after="0" w:line="240" w:lineRule="auto"/>
        <w:ind w:firstLine="709"/>
        <w:jc w:val="both"/>
        <w:rPr>
          <w:rFonts w:eastAsia="Calibri"/>
          <w:bCs/>
        </w:rPr>
      </w:pPr>
      <w:r w:rsidRPr="00B4284C">
        <w:rPr>
          <w:rFonts w:eastAsia="Calibri"/>
          <w:bCs/>
        </w:rPr>
        <w:t>5.1. Заявитель (представитель) имеет право на досудебное (внесудебное) обжалование действий (без</w:t>
      </w:r>
      <w:r w:rsidR="00B6696A">
        <w:rPr>
          <w:rFonts w:eastAsia="Calibri"/>
          <w:bCs/>
        </w:rPr>
        <w:t>действия) Администрации</w:t>
      </w:r>
      <w:proofErr w:type="gramStart"/>
      <w:r w:rsidR="00B6696A">
        <w:rPr>
          <w:rFonts w:eastAsia="Calibri"/>
          <w:bCs/>
        </w:rPr>
        <w:t xml:space="preserve"> </w:t>
      </w:r>
      <w:r w:rsidRPr="00B4284C">
        <w:rPr>
          <w:rFonts w:eastAsia="Calibri"/>
          <w:bCs/>
        </w:rPr>
        <w:t>,</w:t>
      </w:r>
      <w:proofErr w:type="gramEnd"/>
      <w:r w:rsidRPr="00B4284C">
        <w:rPr>
          <w:rFonts w:eastAsia="Calibri"/>
          <w:bCs/>
        </w:rPr>
        <w:t xml:space="preserve"> его должностных лиц, РГАУ МФЦ, работников РГАУ МФЦ при предоставлении муниципальной услуги (далее – жалоба).</w:t>
      </w:r>
    </w:p>
    <w:p w:rsidR="00B4284C" w:rsidRPr="00B4284C" w:rsidRDefault="00B4284C" w:rsidP="00B4284C">
      <w:pPr>
        <w:autoSpaceDE w:val="0"/>
        <w:autoSpaceDN w:val="0"/>
        <w:adjustRightInd w:val="0"/>
        <w:spacing w:after="0" w:line="240" w:lineRule="auto"/>
        <w:jc w:val="center"/>
        <w:rPr>
          <w:rFonts w:eastAsia="Calibri"/>
          <w:b/>
          <w:bCs/>
        </w:rPr>
      </w:pPr>
    </w:p>
    <w:p w:rsidR="00B4284C" w:rsidRPr="00B4284C" w:rsidRDefault="00B4284C" w:rsidP="00B4284C">
      <w:pPr>
        <w:autoSpaceDE w:val="0"/>
        <w:autoSpaceDN w:val="0"/>
        <w:adjustRightInd w:val="0"/>
        <w:spacing w:after="0" w:line="240" w:lineRule="auto"/>
        <w:jc w:val="center"/>
        <w:rPr>
          <w:rFonts w:eastAsia="Calibri"/>
          <w:b/>
          <w:bCs/>
        </w:rPr>
      </w:pPr>
      <w:r w:rsidRPr="00B4284C">
        <w:rPr>
          <w:rFonts w:eastAsia="Calibri"/>
          <w:b/>
          <w:bC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4284C" w:rsidRPr="00B4284C" w:rsidRDefault="00B4284C" w:rsidP="00B4284C">
      <w:pPr>
        <w:autoSpaceDE w:val="0"/>
        <w:autoSpaceDN w:val="0"/>
        <w:adjustRightInd w:val="0"/>
        <w:spacing w:after="0" w:line="240" w:lineRule="auto"/>
        <w:ind w:firstLine="709"/>
        <w:jc w:val="both"/>
        <w:rPr>
          <w:rFonts w:eastAsia="Calibri"/>
          <w:bCs/>
        </w:rPr>
      </w:pPr>
    </w:p>
    <w:p w:rsidR="00B4284C" w:rsidRPr="00B4284C" w:rsidRDefault="00B4284C" w:rsidP="00B4284C">
      <w:pPr>
        <w:widowControl w:val="0"/>
        <w:autoSpaceDE w:val="0"/>
        <w:autoSpaceDN w:val="0"/>
        <w:adjustRightInd w:val="0"/>
        <w:spacing w:after="0" w:line="240" w:lineRule="auto"/>
        <w:ind w:firstLine="709"/>
        <w:jc w:val="both"/>
        <w:rPr>
          <w:rFonts w:eastAsia="Calibri"/>
          <w:bCs/>
        </w:rPr>
      </w:pPr>
      <w:r w:rsidRPr="00B4284C">
        <w:rPr>
          <w:rFonts w:eastAsia="Calibri"/>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284C" w:rsidRPr="00B4284C" w:rsidRDefault="00B4284C" w:rsidP="00B4284C">
      <w:pPr>
        <w:widowControl w:val="0"/>
        <w:autoSpaceDE w:val="0"/>
        <w:autoSpaceDN w:val="0"/>
        <w:adjustRightInd w:val="0"/>
        <w:spacing w:after="0" w:line="240" w:lineRule="auto"/>
        <w:ind w:firstLine="709"/>
        <w:jc w:val="both"/>
        <w:rPr>
          <w:rFonts w:eastAsia="Calibri"/>
        </w:rPr>
      </w:pPr>
      <w:r w:rsidRPr="00B4284C">
        <w:rPr>
          <w:rFonts w:eastAsia="Calibri"/>
        </w:rPr>
        <w:t xml:space="preserve">руководителю отдела </w:t>
      </w:r>
      <w:r w:rsidRPr="00B4284C">
        <w:rPr>
          <w:rFonts w:eastAsia="Calibri"/>
          <w:bCs/>
        </w:rPr>
        <w:t>Админи</w:t>
      </w:r>
      <w:r w:rsidR="00B6696A">
        <w:rPr>
          <w:rFonts w:eastAsia="Calibri"/>
          <w:bCs/>
        </w:rPr>
        <w:t xml:space="preserve">страции </w:t>
      </w:r>
      <w:r w:rsidRPr="00B4284C">
        <w:rPr>
          <w:rFonts w:eastAsia="Calibri"/>
        </w:rPr>
        <w:t xml:space="preserve"> на решения и (или) действия (бездействие) специалиста отдела </w:t>
      </w:r>
      <w:r w:rsidR="00B6696A">
        <w:rPr>
          <w:rFonts w:eastAsia="Calibri"/>
          <w:bCs/>
        </w:rPr>
        <w:t xml:space="preserve">Администрации </w:t>
      </w:r>
    </w:p>
    <w:p w:rsidR="00B4284C" w:rsidRPr="00B4284C" w:rsidRDefault="00B4284C" w:rsidP="00B4284C">
      <w:pPr>
        <w:widowControl w:val="0"/>
        <w:autoSpaceDE w:val="0"/>
        <w:autoSpaceDN w:val="0"/>
        <w:adjustRightInd w:val="0"/>
        <w:spacing w:after="0" w:line="240" w:lineRule="auto"/>
        <w:ind w:firstLine="709"/>
        <w:jc w:val="both"/>
        <w:rPr>
          <w:rFonts w:eastAsia="Calibri"/>
        </w:rPr>
      </w:pPr>
      <w:r w:rsidRPr="00B4284C">
        <w:rPr>
          <w:rFonts w:eastAsia="Calibri"/>
        </w:rPr>
        <w:lastRenderedPageBreak/>
        <w:t xml:space="preserve">руководителю </w:t>
      </w:r>
      <w:r w:rsidRPr="00B4284C">
        <w:rPr>
          <w:rFonts w:eastAsia="Calibri"/>
          <w:bCs/>
        </w:rPr>
        <w:t>Админи</w:t>
      </w:r>
      <w:r w:rsidR="00B6696A">
        <w:rPr>
          <w:rFonts w:eastAsia="Calibri"/>
          <w:bCs/>
        </w:rPr>
        <w:t xml:space="preserve">страции </w:t>
      </w:r>
      <w:r w:rsidRPr="00B4284C">
        <w:rPr>
          <w:rFonts w:eastAsia="Calibri"/>
        </w:rPr>
        <w:t xml:space="preserve"> на решения и (или) действия (бездействие) отдела </w:t>
      </w:r>
      <w:r w:rsidRPr="00B4284C">
        <w:rPr>
          <w:rFonts w:eastAsia="Calibri"/>
          <w:bCs/>
        </w:rPr>
        <w:t>Админи</w:t>
      </w:r>
      <w:r w:rsidR="00B6696A">
        <w:rPr>
          <w:rFonts w:eastAsia="Calibri"/>
          <w:bCs/>
        </w:rPr>
        <w:t>страции</w:t>
      </w:r>
      <w:proofErr w:type="gramStart"/>
      <w:r w:rsidR="00B6696A">
        <w:rPr>
          <w:rFonts w:eastAsia="Calibri"/>
          <w:bCs/>
        </w:rPr>
        <w:t xml:space="preserve"> </w:t>
      </w:r>
      <w:r w:rsidRPr="00B4284C">
        <w:rPr>
          <w:rFonts w:eastAsia="Calibri"/>
        </w:rPr>
        <w:t>,</w:t>
      </w:r>
      <w:proofErr w:type="gramEnd"/>
      <w:r w:rsidRPr="00B4284C">
        <w:rPr>
          <w:rFonts w:eastAsia="Calibri"/>
        </w:rPr>
        <w:t xml:space="preserve"> руководителя этого отдела;</w:t>
      </w:r>
    </w:p>
    <w:p w:rsidR="00B4284C" w:rsidRPr="00B4284C" w:rsidRDefault="00B4284C" w:rsidP="00B4284C">
      <w:pPr>
        <w:widowControl w:val="0"/>
        <w:autoSpaceDE w:val="0"/>
        <w:autoSpaceDN w:val="0"/>
        <w:adjustRightInd w:val="0"/>
        <w:spacing w:after="0" w:line="240" w:lineRule="auto"/>
        <w:ind w:firstLine="709"/>
        <w:jc w:val="both"/>
        <w:rPr>
          <w:rFonts w:eastAsia="Calibri"/>
        </w:rPr>
      </w:pPr>
      <w:r w:rsidRPr="00B4284C">
        <w:rPr>
          <w:rFonts w:eastAsia="Calibri"/>
        </w:rPr>
        <w:t>к руководителю РГАУ МФЦ – на решения и действия (бездействие) работника РГАУ МФЦ;</w:t>
      </w:r>
    </w:p>
    <w:p w:rsidR="00B4284C" w:rsidRPr="00B4284C" w:rsidRDefault="00B4284C" w:rsidP="00B4284C">
      <w:pPr>
        <w:widowControl w:val="0"/>
        <w:autoSpaceDE w:val="0"/>
        <w:autoSpaceDN w:val="0"/>
        <w:adjustRightInd w:val="0"/>
        <w:spacing w:after="0" w:line="240" w:lineRule="auto"/>
        <w:ind w:firstLine="709"/>
        <w:jc w:val="both"/>
        <w:rPr>
          <w:rFonts w:eastAsia="Calibri"/>
        </w:rPr>
      </w:pPr>
      <w:r w:rsidRPr="00B4284C">
        <w:rPr>
          <w:rFonts w:eastAsia="Calibri"/>
        </w:rPr>
        <w:t>к учредителю РГАУ МФЦ – на решение и действия (бездействие) РГАУ МФЦ.</w:t>
      </w:r>
    </w:p>
    <w:p w:rsidR="00B4284C" w:rsidRPr="00B4284C" w:rsidRDefault="00B4284C" w:rsidP="00B4284C">
      <w:pPr>
        <w:autoSpaceDE w:val="0"/>
        <w:autoSpaceDN w:val="0"/>
        <w:adjustRightInd w:val="0"/>
        <w:spacing w:after="0" w:line="240" w:lineRule="auto"/>
        <w:ind w:firstLine="709"/>
        <w:jc w:val="both"/>
        <w:rPr>
          <w:rFonts w:eastAsia="Calibri"/>
          <w:bCs/>
        </w:rPr>
      </w:pPr>
      <w:r w:rsidRPr="00B4284C">
        <w:rPr>
          <w:rFonts w:eastAsia="Calibri"/>
        </w:rPr>
        <w:t>В Админ</w:t>
      </w:r>
      <w:r w:rsidR="00B6696A">
        <w:rPr>
          <w:rFonts w:eastAsia="Calibri"/>
        </w:rPr>
        <w:t>истрации</w:t>
      </w:r>
      <w:proofErr w:type="gramStart"/>
      <w:r w:rsidR="00B6696A">
        <w:rPr>
          <w:rFonts w:eastAsia="Calibri"/>
        </w:rPr>
        <w:t xml:space="preserve"> </w:t>
      </w:r>
      <w:r w:rsidRPr="00B4284C">
        <w:rPr>
          <w:rFonts w:eastAsia="Calibri"/>
        </w:rPr>
        <w:t>,</w:t>
      </w:r>
      <w:proofErr w:type="gramEnd"/>
      <w:r w:rsidRPr="00B4284C">
        <w:rPr>
          <w:rFonts w:eastAsia="Calibri"/>
        </w:rPr>
        <w:t xml:space="preserve"> РГАУ МФЦ определяются уполномоченные на рассмотрение жалоб должностные лица.</w:t>
      </w:r>
    </w:p>
    <w:p w:rsidR="00B4284C" w:rsidRPr="00B4284C" w:rsidRDefault="00B4284C" w:rsidP="00B4284C">
      <w:pPr>
        <w:autoSpaceDE w:val="0"/>
        <w:autoSpaceDN w:val="0"/>
        <w:adjustRightInd w:val="0"/>
        <w:spacing w:before="280" w:after="0" w:line="240" w:lineRule="auto"/>
        <w:jc w:val="center"/>
        <w:rPr>
          <w:rFonts w:eastAsia="Calibri"/>
          <w:b/>
          <w:bCs/>
        </w:rPr>
      </w:pPr>
      <w:r w:rsidRPr="00B4284C">
        <w:rPr>
          <w:rFonts w:eastAsia="Calibri"/>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autoSpaceDE w:val="0"/>
        <w:autoSpaceDN w:val="0"/>
        <w:adjustRightInd w:val="0"/>
        <w:spacing w:after="0" w:line="240" w:lineRule="auto"/>
        <w:ind w:firstLine="709"/>
        <w:jc w:val="both"/>
        <w:rPr>
          <w:rFonts w:eastAsia="Calibri"/>
          <w:b/>
          <w:bCs/>
        </w:rPr>
      </w:pPr>
      <w:r w:rsidRPr="00B4284C">
        <w:rPr>
          <w:rFonts w:eastAsia="Calibri"/>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w:t>
      </w:r>
      <w:r w:rsidR="00B6696A">
        <w:rPr>
          <w:rFonts w:eastAsia="Calibri"/>
        </w:rPr>
        <w:t>страции</w:t>
      </w:r>
      <w:proofErr w:type="gramStart"/>
      <w:r w:rsidR="00B6696A">
        <w:rPr>
          <w:rFonts w:eastAsia="Calibri"/>
        </w:rPr>
        <w:t xml:space="preserve"> </w:t>
      </w:r>
      <w:r w:rsidRPr="00B4284C">
        <w:rPr>
          <w:rFonts w:eastAsia="Calibri"/>
        </w:rPr>
        <w:t>,</w:t>
      </w:r>
      <w:proofErr w:type="gramEnd"/>
      <w:r w:rsidRPr="00B4284C">
        <w:rPr>
          <w:rFonts w:eastAsia="Calibri"/>
        </w:rPr>
        <w:t xml:space="preserve">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B4284C" w:rsidRPr="00B4284C" w:rsidRDefault="00B4284C" w:rsidP="00B4284C">
      <w:pPr>
        <w:autoSpaceDE w:val="0"/>
        <w:autoSpaceDN w:val="0"/>
        <w:adjustRightInd w:val="0"/>
        <w:spacing w:before="280" w:after="0" w:line="240" w:lineRule="auto"/>
        <w:jc w:val="center"/>
        <w:rPr>
          <w:rFonts w:eastAsia="Calibri"/>
          <w:b/>
          <w:bCs/>
        </w:rPr>
      </w:pPr>
      <w:proofErr w:type="gramStart"/>
      <w:r w:rsidRPr="00B4284C">
        <w:rPr>
          <w:rFonts w:eastAsia="Calibri"/>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4284C" w:rsidRPr="00B4284C" w:rsidRDefault="00B4284C" w:rsidP="00B4284C">
      <w:pPr>
        <w:autoSpaceDE w:val="0"/>
        <w:autoSpaceDN w:val="0"/>
        <w:adjustRightInd w:val="0"/>
        <w:spacing w:after="0" w:line="240" w:lineRule="auto"/>
        <w:ind w:firstLine="709"/>
        <w:jc w:val="both"/>
        <w:rPr>
          <w:rFonts w:eastAsia="Calibri"/>
        </w:rPr>
      </w:pP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5.4. Порядок досудебного (внесудебного) обжалования решений и действий (бездействия) Админи</w:t>
      </w:r>
      <w:r w:rsidR="00B6696A">
        <w:rPr>
          <w:rFonts w:eastAsia="Calibri"/>
        </w:rPr>
        <w:t>страции</w:t>
      </w:r>
      <w:proofErr w:type="gramStart"/>
      <w:r w:rsidR="00B6696A">
        <w:rPr>
          <w:rFonts w:eastAsia="Calibri"/>
        </w:rPr>
        <w:t xml:space="preserve"> </w:t>
      </w:r>
      <w:r w:rsidRPr="00B4284C">
        <w:rPr>
          <w:rFonts w:eastAsia="Calibri"/>
        </w:rPr>
        <w:t>,</w:t>
      </w:r>
      <w:proofErr w:type="gramEnd"/>
      <w:r w:rsidRPr="00B4284C">
        <w:rPr>
          <w:rFonts w:eastAsia="Calibri"/>
        </w:rPr>
        <w:t xml:space="preserve"> РГАУ МФЦ а также их специалистов, должностных лиц, работников регулируется:</w:t>
      </w:r>
    </w:p>
    <w:p w:rsidR="00B4284C" w:rsidRPr="00B4284C" w:rsidRDefault="00B4284C" w:rsidP="00B4284C">
      <w:pPr>
        <w:autoSpaceDE w:val="0"/>
        <w:autoSpaceDN w:val="0"/>
        <w:adjustRightInd w:val="0"/>
        <w:spacing w:after="0" w:line="240" w:lineRule="auto"/>
        <w:ind w:firstLine="709"/>
        <w:jc w:val="both"/>
        <w:rPr>
          <w:rFonts w:eastAsia="Calibri"/>
        </w:rPr>
      </w:pPr>
      <w:r w:rsidRPr="00B4284C">
        <w:rPr>
          <w:rFonts w:eastAsia="Calibri"/>
        </w:rPr>
        <w:t xml:space="preserve">Федеральным </w:t>
      </w:r>
      <w:hyperlink r:id="rId24" w:history="1">
        <w:r w:rsidRPr="00B4284C">
          <w:rPr>
            <w:rFonts w:eastAsia="Calibri"/>
          </w:rPr>
          <w:t>законом</w:t>
        </w:r>
      </w:hyperlink>
      <w:r w:rsidRPr="00B4284C">
        <w:rPr>
          <w:rFonts w:eastAsia="Calibri"/>
        </w:rPr>
        <w:t xml:space="preserve"> 210-ФЗ;</w:t>
      </w:r>
    </w:p>
    <w:p w:rsidR="00B4284C" w:rsidRPr="00B4284C" w:rsidRDefault="00B4284C" w:rsidP="00B4284C">
      <w:pPr>
        <w:autoSpaceDE w:val="0"/>
        <w:autoSpaceDN w:val="0"/>
        <w:adjustRightInd w:val="0"/>
        <w:spacing w:after="0" w:line="240" w:lineRule="auto"/>
        <w:ind w:firstLine="709"/>
        <w:jc w:val="both"/>
        <w:rPr>
          <w:rFonts w:eastAsia="Calibri"/>
        </w:rPr>
      </w:pPr>
      <w:proofErr w:type="gramStart"/>
      <w:r w:rsidRPr="00B4284C">
        <w:rPr>
          <w:rFonts w:eastAsia="Calibri"/>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B4284C" w:rsidRPr="00B4284C" w:rsidRDefault="001E51F7" w:rsidP="00B4284C">
      <w:pPr>
        <w:autoSpaceDE w:val="0"/>
        <w:autoSpaceDN w:val="0"/>
        <w:adjustRightInd w:val="0"/>
        <w:spacing w:after="0" w:line="240" w:lineRule="auto"/>
        <w:ind w:firstLine="709"/>
        <w:jc w:val="both"/>
        <w:rPr>
          <w:rFonts w:eastAsia="Times New Roman"/>
          <w:b/>
          <w:lang w:eastAsia="ru-RU"/>
        </w:rPr>
      </w:pPr>
      <w:hyperlink r:id="rId25" w:history="1">
        <w:r w:rsidR="00B4284C" w:rsidRPr="00B4284C">
          <w:rPr>
            <w:rFonts w:eastAsia="Calibri"/>
          </w:rPr>
          <w:t>постановлением</w:t>
        </w:r>
      </w:hyperlink>
      <w:r w:rsidR="00B4284C" w:rsidRPr="00B4284C">
        <w:rPr>
          <w:rFonts w:eastAsia="Calibri"/>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284C" w:rsidRPr="00B4284C" w:rsidRDefault="00B4284C" w:rsidP="00B4284C">
      <w:pPr>
        <w:autoSpaceDE w:val="0"/>
        <w:autoSpaceDN w:val="0"/>
        <w:adjustRightInd w:val="0"/>
        <w:spacing w:after="0" w:line="240" w:lineRule="auto"/>
        <w:jc w:val="both"/>
        <w:rPr>
          <w:rFonts w:eastAsia="Times New Roman"/>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bCs/>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bCs/>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bCs/>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bCs/>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bCs/>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bCs/>
          <w:lang w:eastAsia="ru-RU"/>
        </w:rPr>
      </w:pPr>
    </w:p>
    <w:p w:rsidR="00B4284C" w:rsidRPr="00B4284C" w:rsidRDefault="00B4284C" w:rsidP="00B4284C">
      <w:pPr>
        <w:autoSpaceDE w:val="0"/>
        <w:autoSpaceDN w:val="0"/>
        <w:adjustRightInd w:val="0"/>
        <w:spacing w:after="0" w:line="240" w:lineRule="auto"/>
        <w:jc w:val="center"/>
        <w:outlineLvl w:val="0"/>
        <w:rPr>
          <w:rFonts w:eastAsia="Times New Roman"/>
          <w:b/>
          <w:bCs/>
          <w:lang w:eastAsia="ru-RU"/>
        </w:rPr>
      </w:pPr>
      <w:r w:rsidRPr="00B4284C">
        <w:rPr>
          <w:rFonts w:eastAsia="Times New Roman"/>
          <w:b/>
          <w:bCs/>
          <w:lang w:eastAsia="ru-RU"/>
        </w:rPr>
        <w:t>VI. Особенности выполнения административных процедур</w:t>
      </w:r>
    </w:p>
    <w:p w:rsidR="00B4284C" w:rsidRPr="00B4284C" w:rsidRDefault="00B4284C" w:rsidP="00B4284C">
      <w:pPr>
        <w:autoSpaceDE w:val="0"/>
        <w:autoSpaceDN w:val="0"/>
        <w:adjustRightInd w:val="0"/>
        <w:spacing w:after="0" w:line="240" w:lineRule="auto"/>
        <w:jc w:val="center"/>
        <w:rPr>
          <w:rFonts w:eastAsia="Times New Roman"/>
          <w:b/>
          <w:bCs/>
          <w:lang w:eastAsia="ru-RU"/>
        </w:rPr>
      </w:pPr>
      <w:r w:rsidRPr="00B4284C">
        <w:rPr>
          <w:rFonts w:eastAsia="Times New Roman"/>
          <w:b/>
          <w:bCs/>
          <w:lang w:eastAsia="ru-RU"/>
        </w:rPr>
        <w:t>(действий) в многофункциональных центрах предоставления</w:t>
      </w:r>
    </w:p>
    <w:p w:rsidR="00B4284C" w:rsidRPr="00B4284C" w:rsidRDefault="00B4284C" w:rsidP="00B4284C">
      <w:pPr>
        <w:autoSpaceDE w:val="0"/>
        <w:autoSpaceDN w:val="0"/>
        <w:adjustRightInd w:val="0"/>
        <w:spacing w:after="0" w:line="240" w:lineRule="auto"/>
        <w:jc w:val="center"/>
        <w:rPr>
          <w:rFonts w:eastAsia="Times New Roman"/>
          <w:b/>
          <w:bCs/>
          <w:lang w:eastAsia="ru-RU"/>
        </w:rPr>
      </w:pPr>
      <w:r w:rsidRPr="00B4284C">
        <w:rPr>
          <w:rFonts w:eastAsia="Times New Roman"/>
          <w:b/>
          <w:bCs/>
          <w:lang w:eastAsia="ru-RU"/>
        </w:rPr>
        <w:t>государственных и муниципальных услуг</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p>
    <w:p w:rsidR="00B4284C" w:rsidRPr="00B4284C" w:rsidRDefault="00B4284C" w:rsidP="00B4284C">
      <w:pPr>
        <w:autoSpaceDE w:val="0"/>
        <w:autoSpaceDN w:val="0"/>
        <w:adjustRightInd w:val="0"/>
        <w:spacing w:after="0" w:line="240" w:lineRule="auto"/>
        <w:jc w:val="center"/>
        <w:outlineLvl w:val="1"/>
        <w:rPr>
          <w:rFonts w:eastAsia="Times New Roman"/>
          <w:b/>
          <w:bCs/>
          <w:lang w:eastAsia="ru-RU"/>
        </w:rPr>
      </w:pPr>
      <w:r w:rsidRPr="00B4284C">
        <w:rPr>
          <w:rFonts w:eastAsia="Times New Roman"/>
          <w:b/>
          <w:bCs/>
          <w:lang w:eastAsia="ru-RU"/>
        </w:rPr>
        <w:t>Исчерпывающий перечень административных процедур (действий)</w:t>
      </w:r>
    </w:p>
    <w:p w:rsidR="00B4284C" w:rsidRPr="00B4284C" w:rsidRDefault="00B4284C" w:rsidP="00B4284C">
      <w:pPr>
        <w:autoSpaceDE w:val="0"/>
        <w:autoSpaceDN w:val="0"/>
        <w:adjustRightInd w:val="0"/>
        <w:spacing w:after="0" w:line="240" w:lineRule="auto"/>
        <w:jc w:val="center"/>
        <w:rPr>
          <w:rFonts w:eastAsia="Times New Roman"/>
          <w:b/>
          <w:bCs/>
          <w:lang w:eastAsia="ru-RU"/>
        </w:rPr>
      </w:pPr>
      <w:r w:rsidRPr="00B4284C">
        <w:rPr>
          <w:rFonts w:eastAsia="Times New Roman"/>
          <w:b/>
          <w:bCs/>
          <w:lang w:eastAsia="ru-RU"/>
        </w:rPr>
        <w:t xml:space="preserve">при предоставлении государственной услуги, </w:t>
      </w:r>
      <w:proofErr w:type="gramStart"/>
      <w:r w:rsidRPr="00B4284C">
        <w:rPr>
          <w:rFonts w:eastAsia="Times New Roman"/>
          <w:b/>
          <w:bCs/>
          <w:lang w:eastAsia="ru-RU"/>
        </w:rPr>
        <w:t>выполняемых</w:t>
      </w:r>
      <w:proofErr w:type="gramEnd"/>
    </w:p>
    <w:p w:rsidR="00B4284C" w:rsidRPr="00B4284C" w:rsidRDefault="00B4284C" w:rsidP="00B4284C">
      <w:pPr>
        <w:autoSpaceDE w:val="0"/>
        <w:autoSpaceDN w:val="0"/>
        <w:adjustRightInd w:val="0"/>
        <w:spacing w:after="0" w:line="240" w:lineRule="auto"/>
        <w:jc w:val="center"/>
        <w:rPr>
          <w:rFonts w:eastAsia="Times New Roman"/>
          <w:b/>
          <w:bCs/>
          <w:lang w:eastAsia="ru-RU"/>
        </w:rPr>
      </w:pPr>
      <w:r w:rsidRPr="00B4284C">
        <w:rPr>
          <w:rFonts w:eastAsia="Times New Roman"/>
          <w:b/>
          <w:bCs/>
          <w:lang w:eastAsia="ru-RU"/>
        </w:rPr>
        <w:t>многофункциональным центром</w:t>
      </w: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6.1. РГАУ МФЦ  осуществляет:</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B4284C">
        <w:rPr>
          <w:rFonts w:eastAsia="Times New Roman"/>
          <w:lang w:eastAsia="ru-RU"/>
        </w:rPr>
        <w:t>заверение выписок</w:t>
      </w:r>
      <w:proofErr w:type="gramEnd"/>
      <w:r w:rsidRPr="00B4284C">
        <w:rPr>
          <w:rFonts w:eastAsia="Times New Roman"/>
          <w:lang w:eastAsia="ru-RU"/>
        </w:rPr>
        <w:t xml:space="preserve"> из информационных систем органов, предоставляющих государственные услуги;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иные процедуры и действия, предусмотренные Федеральным законом                       № 210-ФЗ.</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284C" w:rsidRPr="00B4284C" w:rsidRDefault="00B4284C" w:rsidP="00B4284C">
      <w:pPr>
        <w:spacing w:after="0" w:line="240" w:lineRule="auto"/>
        <w:rPr>
          <w:rFonts w:eastAsia="Times New Roman"/>
          <w:b/>
          <w:bCs/>
          <w:lang w:eastAsia="ru-RU"/>
        </w:rPr>
      </w:pPr>
    </w:p>
    <w:p w:rsidR="00B4284C" w:rsidRPr="00B4284C" w:rsidRDefault="00B4284C" w:rsidP="00B4284C">
      <w:pPr>
        <w:spacing w:after="0" w:line="240" w:lineRule="auto"/>
        <w:jc w:val="center"/>
        <w:rPr>
          <w:rFonts w:eastAsia="Times New Roman"/>
          <w:b/>
          <w:bCs/>
          <w:lang w:eastAsia="ru-RU"/>
        </w:rPr>
      </w:pPr>
      <w:r w:rsidRPr="00B4284C">
        <w:rPr>
          <w:rFonts w:eastAsia="Times New Roman"/>
          <w:b/>
          <w:bCs/>
          <w:lang w:eastAsia="ru-RU"/>
        </w:rPr>
        <w:t>Информирование заявителей</w:t>
      </w:r>
    </w:p>
    <w:p w:rsidR="00B4284C" w:rsidRPr="00B4284C" w:rsidRDefault="00B4284C" w:rsidP="00B4284C">
      <w:pPr>
        <w:spacing w:after="0" w:line="240" w:lineRule="auto"/>
        <w:jc w:val="both"/>
        <w:rPr>
          <w:rFonts w:eastAsia="Times New Roman"/>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6.2. Информирование заявителя РГАУ МФЦ осуществляется следующими способами: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lastRenderedPageBreak/>
        <w:t>б) при обращении заявителя в РГАУ МФЦ лично, по телефону, посредством почтовых отправлений либо по электронной почте.</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изложить обращение в письменной форме (ответ направляется заявителю в соответствии со способом, указанным в обращении);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назначить другое время для консультаций.</w:t>
      </w:r>
    </w:p>
    <w:p w:rsidR="00B4284C" w:rsidRPr="00B4284C" w:rsidRDefault="00B4284C" w:rsidP="00B4284C">
      <w:pPr>
        <w:spacing w:after="0" w:line="240" w:lineRule="auto"/>
        <w:ind w:firstLine="709"/>
        <w:jc w:val="both"/>
        <w:rPr>
          <w:rFonts w:eastAsia="Times New Roman"/>
          <w:lang w:eastAsia="ru-RU"/>
        </w:rPr>
      </w:pPr>
      <w:proofErr w:type="gramStart"/>
      <w:r w:rsidRPr="00B4284C">
        <w:rPr>
          <w:rFonts w:eastAsia="Times New Roman"/>
          <w:lang w:eastAsia="ru-RU"/>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B4284C" w:rsidRPr="00B4284C" w:rsidRDefault="00B4284C" w:rsidP="00B4284C">
      <w:pPr>
        <w:spacing w:after="0" w:line="240" w:lineRule="auto"/>
        <w:rPr>
          <w:rFonts w:eastAsia="Times New Roman"/>
          <w:b/>
          <w:bCs/>
          <w:lang w:eastAsia="ru-RU"/>
        </w:rPr>
      </w:pPr>
    </w:p>
    <w:p w:rsidR="00B4284C" w:rsidRPr="00B4284C" w:rsidRDefault="00B4284C" w:rsidP="00B4284C">
      <w:pPr>
        <w:spacing w:after="0" w:line="240" w:lineRule="auto"/>
        <w:jc w:val="center"/>
        <w:rPr>
          <w:rFonts w:eastAsia="Times New Roman"/>
          <w:b/>
          <w:bCs/>
          <w:lang w:eastAsia="ru-RU"/>
        </w:rPr>
      </w:pPr>
      <w:r w:rsidRPr="00B4284C">
        <w:rPr>
          <w:rFonts w:eastAsia="Times New Roman"/>
          <w:b/>
          <w:bCs/>
          <w:lang w:eastAsia="ru-RU"/>
        </w:rPr>
        <w:t xml:space="preserve">Прием запросов заявителей о предоставлении </w:t>
      </w:r>
      <w:proofErr w:type="gramStart"/>
      <w:r w:rsidRPr="00B4284C">
        <w:rPr>
          <w:rFonts w:eastAsia="Times New Roman"/>
          <w:b/>
          <w:bCs/>
          <w:lang w:eastAsia="ru-RU"/>
        </w:rPr>
        <w:t>государственной</w:t>
      </w:r>
      <w:proofErr w:type="gramEnd"/>
    </w:p>
    <w:p w:rsidR="00B4284C" w:rsidRPr="00B4284C" w:rsidRDefault="00B4284C" w:rsidP="00B4284C">
      <w:pPr>
        <w:spacing w:after="0" w:line="240" w:lineRule="auto"/>
        <w:jc w:val="center"/>
        <w:rPr>
          <w:rFonts w:eastAsia="Times New Roman"/>
          <w:b/>
          <w:bCs/>
          <w:lang w:eastAsia="ru-RU"/>
        </w:rPr>
      </w:pPr>
      <w:r w:rsidRPr="00B4284C">
        <w:rPr>
          <w:rFonts w:eastAsia="Times New Roman"/>
          <w:b/>
          <w:bCs/>
          <w:lang w:eastAsia="ru-RU"/>
        </w:rPr>
        <w:t>услуги и иных документов, необходимых для предоставления</w:t>
      </w:r>
    </w:p>
    <w:p w:rsidR="00B4284C" w:rsidRPr="00B4284C" w:rsidRDefault="00B4284C" w:rsidP="00B4284C">
      <w:pPr>
        <w:spacing w:after="0" w:line="240" w:lineRule="auto"/>
        <w:jc w:val="center"/>
        <w:rPr>
          <w:rFonts w:eastAsia="Times New Roman"/>
          <w:b/>
          <w:bCs/>
          <w:lang w:eastAsia="ru-RU"/>
        </w:rPr>
      </w:pPr>
      <w:r w:rsidRPr="00B4284C">
        <w:rPr>
          <w:rFonts w:eastAsia="Times New Roman"/>
          <w:b/>
          <w:bCs/>
          <w:lang w:eastAsia="ru-RU"/>
        </w:rPr>
        <w:t>государственной услуги</w:t>
      </w:r>
    </w:p>
    <w:p w:rsidR="00B4284C" w:rsidRPr="00B4284C" w:rsidRDefault="00B4284C" w:rsidP="00B4284C">
      <w:pPr>
        <w:spacing w:after="0" w:line="240" w:lineRule="auto"/>
        <w:jc w:val="both"/>
        <w:rPr>
          <w:rFonts w:eastAsia="Times New Roman"/>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При обращении за предоставлением двух и более муниципальных услуг заявителю предлагается получить </w:t>
      </w:r>
      <w:proofErr w:type="spellStart"/>
      <w:r w:rsidRPr="00B4284C">
        <w:rPr>
          <w:rFonts w:eastAsia="Times New Roman"/>
          <w:lang w:eastAsia="ru-RU"/>
        </w:rPr>
        <w:t>мультиталон</w:t>
      </w:r>
      <w:proofErr w:type="spellEnd"/>
      <w:r w:rsidRPr="00B4284C">
        <w:rPr>
          <w:rFonts w:eastAsia="Times New Roman"/>
          <w:lang w:eastAsia="ru-RU"/>
        </w:rPr>
        <w:t xml:space="preserve"> электронной очереди.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Работник РГАУ МФЦ осуществляет следующие действия: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lastRenderedPageBreak/>
        <w:t>устанавливает личность на основании документов, удостоверяющих личность в соответствии с законодательством Российской Федерации;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проверяет полномочия представителя заявителя (в случае обращения представителя заявителя);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принимает от заявителей заявление на предоставление государственной услуги;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принимает от заявителей документы, необходимые для получения государственной услуги;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4284C">
        <w:rPr>
          <w:rFonts w:eastAsia="Times New Roman"/>
          <w:lang w:eastAsia="ru-RU"/>
        </w:rPr>
        <w:t>контакт-центра</w:t>
      </w:r>
      <w:proofErr w:type="gramEnd"/>
      <w:r w:rsidRPr="00B4284C">
        <w:rPr>
          <w:rFonts w:eastAsia="Times New Roman"/>
          <w:lang w:eastAsia="ru-RU"/>
        </w:rPr>
        <w:t xml:space="preserve"> РГАУ МФЦ. Получение заявителем указанного документа подтверждает факт принятия документов от заявителя.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6.4. Работник РГАУ МФЦ не вправе требовать от заявителя: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284C" w:rsidRPr="00B4284C" w:rsidRDefault="00B4284C" w:rsidP="00B4284C">
      <w:pPr>
        <w:spacing w:after="0" w:line="240" w:lineRule="auto"/>
        <w:ind w:firstLine="709"/>
        <w:jc w:val="both"/>
        <w:rPr>
          <w:rFonts w:eastAsia="Times New Roman"/>
          <w:lang w:eastAsia="ru-RU"/>
        </w:rPr>
      </w:pPr>
      <w:proofErr w:type="gramStart"/>
      <w:r w:rsidRPr="00B4284C">
        <w:rPr>
          <w:rFonts w:eastAsia="Times New Roman"/>
          <w:lang w:eastAsia="ru-RU"/>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4284C">
        <w:rPr>
          <w:rFonts w:eastAsia="Times New Roman"/>
          <w:lang w:eastAsia="ru-RU"/>
        </w:rPr>
        <w:t xml:space="preserve">, подлежащих обязательному представлению заявителем в соответствии с </w:t>
      </w:r>
      <w:hyperlink r:id="rId26" w:history="1">
        <w:r w:rsidRPr="00B4284C">
          <w:rPr>
            <w:rFonts w:eastAsia="Times New Roman"/>
            <w:color w:val="000000"/>
            <w:lang w:eastAsia="ru-RU"/>
          </w:rPr>
          <w:t>частью 6 статьи 7</w:t>
        </w:r>
      </w:hyperlink>
      <w:r w:rsidRPr="00B4284C">
        <w:rPr>
          <w:rFonts w:eastAsia="Times New Roman"/>
          <w:lang w:eastAsia="ru-RU"/>
        </w:rPr>
        <w:t xml:space="preserve"> Федерального закона № 210-ФЗ. </w:t>
      </w:r>
      <w:proofErr w:type="gramStart"/>
      <w:r w:rsidRPr="00B4284C">
        <w:rPr>
          <w:rFonts w:eastAsia="Times New Roman"/>
          <w:lang w:eastAsia="ru-RU"/>
        </w:rPr>
        <w:t>Заявитель вправе представить указанные документы и информацию по собственной инициативе;</w:t>
      </w:r>
      <w:proofErr w:type="gramEnd"/>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 xml:space="preserve">6.5. </w:t>
      </w:r>
      <w:proofErr w:type="gramStart"/>
      <w:r w:rsidRPr="00B4284C">
        <w:rPr>
          <w:rFonts w:eastAsia="Times New Roman"/>
          <w:lang w:eastAsia="ru-RU"/>
        </w:rPr>
        <w:t>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B4284C">
        <w:rPr>
          <w:rFonts w:eastAsia="Times New Roman"/>
          <w:lang w:eastAsia="ru-RU"/>
        </w:rPr>
        <w:t xml:space="preserve"> Российской Федерации, органами местного самоуправления» (далее – Соглашение).</w:t>
      </w:r>
    </w:p>
    <w:p w:rsidR="00B4284C" w:rsidRPr="00B4284C" w:rsidRDefault="00B4284C" w:rsidP="00B4284C">
      <w:pPr>
        <w:spacing w:after="0" w:line="240" w:lineRule="auto"/>
        <w:jc w:val="both"/>
        <w:rPr>
          <w:rFonts w:eastAsia="Times New Roman"/>
          <w:lang w:eastAsia="ru-RU"/>
        </w:rPr>
      </w:pPr>
    </w:p>
    <w:p w:rsidR="00B4284C" w:rsidRPr="00B4284C" w:rsidRDefault="00B4284C" w:rsidP="00B4284C">
      <w:pPr>
        <w:spacing w:after="0" w:line="240" w:lineRule="auto"/>
        <w:jc w:val="center"/>
        <w:rPr>
          <w:rFonts w:eastAsia="Times New Roman"/>
          <w:b/>
          <w:bCs/>
          <w:lang w:eastAsia="ru-RU"/>
        </w:rPr>
      </w:pPr>
    </w:p>
    <w:p w:rsidR="00B4284C" w:rsidRPr="00B4284C" w:rsidRDefault="00B4284C" w:rsidP="00B4284C">
      <w:pPr>
        <w:spacing w:after="0" w:line="240" w:lineRule="auto"/>
        <w:jc w:val="center"/>
        <w:rPr>
          <w:rFonts w:eastAsia="Times New Roman"/>
          <w:b/>
          <w:bCs/>
          <w:lang w:eastAsia="ru-RU"/>
        </w:rPr>
      </w:pPr>
      <w:r w:rsidRPr="00B4284C">
        <w:rPr>
          <w:rFonts w:eastAsia="Times New Roman"/>
          <w:b/>
          <w:bCs/>
          <w:lang w:eastAsia="ru-RU"/>
        </w:rPr>
        <w:t>Формирование и направление многофункциональным центром</w:t>
      </w:r>
    </w:p>
    <w:p w:rsidR="00B4284C" w:rsidRPr="00B4284C" w:rsidRDefault="00B4284C" w:rsidP="00B4284C">
      <w:pPr>
        <w:spacing w:after="0" w:line="240" w:lineRule="auto"/>
        <w:jc w:val="center"/>
        <w:rPr>
          <w:rFonts w:eastAsia="Times New Roman"/>
          <w:b/>
          <w:bCs/>
          <w:lang w:eastAsia="ru-RU"/>
        </w:rPr>
      </w:pPr>
      <w:r w:rsidRPr="00B4284C">
        <w:rPr>
          <w:rFonts w:eastAsia="Times New Roman"/>
          <w:b/>
          <w:bCs/>
          <w:lang w:eastAsia="ru-RU"/>
        </w:rPr>
        <w:t>предоставления межведомственного запроса</w:t>
      </w:r>
    </w:p>
    <w:p w:rsidR="00B4284C" w:rsidRPr="00B4284C" w:rsidRDefault="00B4284C" w:rsidP="00B4284C">
      <w:pPr>
        <w:spacing w:after="0" w:line="240" w:lineRule="auto"/>
        <w:jc w:val="center"/>
        <w:rPr>
          <w:rFonts w:eastAsia="Times New Roman"/>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6.6. В случае если документы, предусмотренные</w:t>
      </w:r>
      <w:r w:rsidRPr="00B4284C">
        <w:rPr>
          <w:rFonts w:eastAsia="Times New Roman"/>
          <w:color w:val="000000"/>
          <w:lang w:eastAsia="ru-RU"/>
        </w:rPr>
        <w:t xml:space="preserve"> </w:t>
      </w:r>
      <w:hyperlink r:id="rId27" w:history="1">
        <w:r w:rsidRPr="00B4284C">
          <w:rPr>
            <w:rFonts w:eastAsia="Times New Roman"/>
            <w:color w:val="000000"/>
            <w:lang w:eastAsia="ru-RU"/>
          </w:rPr>
          <w:t>пунктом 2.11</w:t>
        </w:r>
      </w:hyperlink>
      <w:r w:rsidRPr="00B4284C">
        <w:rPr>
          <w:rFonts w:eastAsia="Times New Roman"/>
          <w:lang w:eastAsia="ru-RU"/>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B4284C" w:rsidRPr="00B4284C" w:rsidRDefault="00B4284C" w:rsidP="00B4284C">
      <w:pPr>
        <w:spacing w:after="0" w:line="240" w:lineRule="auto"/>
        <w:jc w:val="center"/>
        <w:rPr>
          <w:rFonts w:eastAsia="Times New Roman"/>
          <w:lang w:eastAsia="ru-RU"/>
        </w:rPr>
      </w:pPr>
    </w:p>
    <w:p w:rsidR="00B4284C" w:rsidRPr="00B4284C" w:rsidRDefault="00B4284C" w:rsidP="00B4284C">
      <w:pPr>
        <w:spacing w:after="0" w:line="240" w:lineRule="auto"/>
        <w:jc w:val="center"/>
        <w:rPr>
          <w:rFonts w:eastAsia="Times New Roman"/>
          <w:b/>
          <w:bCs/>
          <w:lang w:eastAsia="ru-RU"/>
        </w:rPr>
      </w:pPr>
      <w:r w:rsidRPr="00B4284C">
        <w:rPr>
          <w:rFonts w:eastAsia="Times New Roman"/>
          <w:b/>
          <w:bCs/>
          <w:lang w:eastAsia="ru-RU"/>
        </w:rPr>
        <w:t>Выдача заявителю результата предоставления</w:t>
      </w:r>
    </w:p>
    <w:p w:rsidR="00B4284C" w:rsidRPr="00B4284C" w:rsidRDefault="00B4284C" w:rsidP="00B4284C">
      <w:pPr>
        <w:spacing w:after="0" w:line="240" w:lineRule="auto"/>
        <w:jc w:val="center"/>
        <w:rPr>
          <w:rFonts w:eastAsia="Times New Roman"/>
          <w:b/>
          <w:bCs/>
          <w:lang w:eastAsia="ru-RU"/>
        </w:rPr>
      </w:pPr>
      <w:r w:rsidRPr="00B4284C">
        <w:rPr>
          <w:rFonts w:eastAsia="Times New Roman"/>
          <w:b/>
          <w:bCs/>
          <w:lang w:eastAsia="ru-RU"/>
        </w:rPr>
        <w:t>государственной услуги</w:t>
      </w:r>
    </w:p>
    <w:p w:rsidR="00B4284C" w:rsidRPr="00B4284C" w:rsidRDefault="00B4284C" w:rsidP="00B4284C">
      <w:pPr>
        <w:spacing w:after="0" w:line="240" w:lineRule="auto"/>
        <w:jc w:val="both"/>
        <w:rPr>
          <w:rFonts w:eastAsia="Times New Roman"/>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lastRenderedPageBreak/>
        <w:t>6.7. При наличии в заявлении о предоставлении муниципальной услуги указания о выдаче результатов оказания услуги через РГАУ МФЦ, Адми</w:t>
      </w:r>
      <w:r w:rsidR="00B6696A">
        <w:rPr>
          <w:rFonts w:eastAsia="Times New Roman"/>
          <w:lang w:eastAsia="ru-RU"/>
        </w:rPr>
        <w:t xml:space="preserve">нистрация </w:t>
      </w:r>
      <w:r w:rsidRPr="00B4284C">
        <w:rPr>
          <w:rFonts w:eastAsia="Times New Roman"/>
          <w:lang w:eastAsia="ru-RU"/>
        </w:rPr>
        <w:t xml:space="preserve"> передает документы в структурное подразделение РГАУ МФЦ для последующей выдачи заявителю (представителю).</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Порядок и сроки передачи Админис</w:t>
      </w:r>
      <w:r w:rsidR="00B6696A">
        <w:rPr>
          <w:rFonts w:eastAsia="Times New Roman"/>
          <w:lang w:eastAsia="ru-RU"/>
        </w:rPr>
        <w:t xml:space="preserve">трацией </w:t>
      </w:r>
      <w:r w:rsidRPr="00B4284C">
        <w:rPr>
          <w:rFonts w:eastAsia="Times New Roman"/>
          <w:lang w:eastAsia="ru-RU"/>
        </w:rPr>
        <w:t xml:space="preserve"> таких документов в многофункциональный центр определяются Соглашением.</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Работник РГАУ МФЦ осуществляет следующие действия: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проверяет полномочия представителя (в случае обращения представителя заявителя);</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определяет статус исполнения запроса заявителя в АИС МФЦ;</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выдает документы заявителю, при необходимости запрашивает у заявителя подписи за каждый выданный документ.</w:t>
      </w: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B4284C" w:rsidRPr="00B4284C" w:rsidRDefault="00B4284C" w:rsidP="00B4284C">
      <w:pPr>
        <w:spacing w:after="0" w:line="240" w:lineRule="auto"/>
        <w:jc w:val="both"/>
        <w:rPr>
          <w:rFonts w:eastAsia="Times New Roman"/>
          <w:lang w:eastAsia="ru-RU"/>
        </w:rPr>
      </w:pPr>
    </w:p>
    <w:p w:rsidR="00B4284C" w:rsidRPr="00B4284C" w:rsidRDefault="00B4284C" w:rsidP="00B4284C">
      <w:pPr>
        <w:spacing w:after="0" w:line="240" w:lineRule="auto"/>
        <w:jc w:val="both"/>
        <w:rPr>
          <w:rFonts w:eastAsia="Times New Roman"/>
          <w:lang w:eastAsia="ru-RU"/>
        </w:rPr>
      </w:pP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p>
    <w:p w:rsidR="00B4284C" w:rsidRPr="00B4284C" w:rsidRDefault="00B4284C" w:rsidP="00B4284C">
      <w:pPr>
        <w:autoSpaceDE w:val="0"/>
        <w:autoSpaceDN w:val="0"/>
        <w:adjustRightInd w:val="0"/>
        <w:spacing w:after="0" w:line="240" w:lineRule="auto"/>
        <w:ind w:firstLine="540"/>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both"/>
        <w:rPr>
          <w:rFonts w:eastAsia="Times New Roman"/>
          <w:lang w:eastAsia="ru-RU"/>
        </w:rPr>
      </w:pPr>
    </w:p>
    <w:p w:rsidR="00B4284C" w:rsidRPr="00B4284C" w:rsidRDefault="00B4284C" w:rsidP="00B4284C">
      <w:pPr>
        <w:autoSpaceDE w:val="0"/>
        <w:autoSpaceDN w:val="0"/>
        <w:adjustRightInd w:val="0"/>
        <w:spacing w:after="0" w:line="240" w:lineRule="auto"/>
        <w:ind w:firstLine="709"/>
        <w:jc w:val="right"/>
        <w:rPr>
          <w:rFonts w:eastAsia="Times New Roman"/>
          <w:b/>
          <w:szCs w:val="20"/>
          <w:lang w:eastAsia="ru-RU"/>
        </w:rPr>
      </w:pPr>
    </w:p>
    <w:p w:rsidR="00B4284C" w:rsidRPr="00B4284C" w:rsidRDefault="00B4284C" w:rsidP="00B4284C">
      <w:pPr>
        <w:autoSpaceDE w:val="0"/>
        <w:autoSpaceDN w:val="0"/>
        <w:adjustRightInd w:val="0"/>
        <w:spacing w:after="0" w:line="240" w:lineRule="auto"/>
        <w:ind w:firstLine="709"/>
        <w:jc w:val="right"/>
        <w:rPr>
          <w:rFonts w:eastAsia="Times New Roman"/>
          <w:b/>
          <w:szCs w:val="20"/>
          <w:lang w:eastAsia="ru-RU"/>
        </w:rPr>
      </w:pPr>
    </w:p>
    <w:p w:rsidR="00B4284C" w:rsidRPr="00B4284C" w:rsidRDefault="00B4284C" w:rsidP="00B4284C">
      <w:pPr>
        <w:autoSpaceDE w:val="0"/>
        <w:autoSpaceDN w:val="0"/>
        <w:adjustRightInd w:val="0"/>
        <w:spacing w:after="0" w:line="240" w:lineRule="auto"/>
        <w:ind w:firstLine="709"/>
        <w:jc w:val="right"/>
        <w:rPr>
          <w:rFonts w:eastAsia="Times New Roman"/>
          <w:b/>
          <w:szCs w:val="20"/>
          <w:lang w:eastAsia="ru-RU"/>
        </w:rPr>
      </w:pPr>
    </w:p>
    <w:p w:rsidR="00B4284C" w:rsidRPr="00B4284C" w:rsidRDefault="00B4284C" w:rsidP="00B4284C">
      <w:pPr>
        <w:autoSpaceDE w:val="0"/>
        <w:autoSpaceDN w:val="0"/>
        <w:adjustRightInd w:val="0"/>
        <w:spacing w:after="0" w:line="240" w:lineRule="auto"/>
        <w:ind w:firstLine="709"/>
        <w:jc w:val="right"/>
        <w:rPr>
          <w:rFonts w:eastAsia="Times New Roman"/>
          <w:b/>
          <w:szCs w:val="20"/>
          <w:lang w:eastAsia="ru-RU"/>
        </w:rPr>
      </w:pPr>
    </w:p>
    <w:p w:rsidR="00B4284C" w:rsidRPr="00B4284C" w:rsidRDefault="00B4284C" w:rsidP="00B4284C">
      <w:pPr>
        <w:autoSpaceDE w:val="0"/>
        <w:autoSpaceDN w:val="0"/>
        <w:adjustRightInd w:val="0"/>
        <w:spacing w:after="0" w:line="240" w:lineRule="auto"/>
        <w:ind w:firstLine="709"/>
        <w:jc w:val="right"/>
        <w:rPr>
          <w:rFonts w:eastAsia="Times New Roman"/>
          <w:b/>
          <w:szCs w:val="20"/>
          <w:lang w:eastAsia="ru-RU"/>
        </w:rPr>
      </w:pPr>
    </w:p>
    <w:p w:rsidR="00B4284C" w:rsidRPr="00B4284C" w:rsidRDefault="00B4284C" w:rsidP="00B4284C">
      <w:pPr>
        <w:autoSpaceDE w:val="0"/>
        <w:autoSpaceDN w:val="0"/>
        <w:adjustRightInd w:val="0"/>
        <w:spacing w:after="0" w:line="240" w:lineRule="auto"/>
        <w:ind w:firstLine="709"/>
        <w:jc w:val="right"/>
        <w:rPr>
          <w:rFonts w:eastAsia="Times New Roman"/>
          <w:b/>
          <w:szCs w:val="20"/>
          <w:lang w:eastAsia="ru-RU"/>
        </w:rPr>
      </w:pPr>
    </w:p>
    <w:p w:rsidR="00B4284C" w:rsidRPr="00B4284C" w:rsidRDefault="00B4284C" w:rsidP="00A748F9">
      <w:pPr>
        <w:autoSpaceDE w:val="0"/>
        <w:autoSpaceDN w:val="0"/>
        <w:adjustRightInd w:val="0"/>
        <w:spacing w:after="0" w:line="240" w:lineRule="auto"/>
        <w:rPr>
          <w:rFonts w:eastAsia="Times New Roman"/>
          <w:b/>
          <w:szCs w:val="20"/>
          <w:lang w:eastAsia="ru-RU"/>
        </w:rPr>
      </w:pPr>
    </w:p>
    <w:p w:rsidR="00B4284C" w:rsidRPr="00B4284C" w:rsidRDefault="00B4284C" w:rsidP="00EE3868">
      <w:pPr>
        <w:autoSpaceDE w:val="0"/>
        <w:autoSpaceDN w:val="0"/>
        <w:adjustRightInd w:val="0"/>
        <w:spacing w:after="0" w:line="240" w:lineRule="auto"/>
        <w:ind w:firstLine="709"/>
        <w:jc w:val="right"/>
        <w:rPr>
          <w:rFonts w:eastAsia="Times New Roman"/>
          <w:b/>
          <w:szCs w:val="20"/>
          <w:lang w:eastAsia="ru-RU"/>
        </w:rPr>
      </w:pPr>
    </w:p>
    <w:p w:rsidR="00B4284C" w:rsidRPr="00B4284C" w:rsidRDefault="00B4284C" w:rsidP="00EE3868">
      <w:pPr>
        <w:autoSpaceDE w:val="0"/>
        <w:autoSpaceDN w:val="0"/>
        <w:adjustRightInd w:val="0"/>
        <w:spacing w:after="0" w:line="240" w:lineRule="auto"/>
        <w:ind w:firstLine="4820"/>
        <w:jc w:val="right"/>
        <w:rPr>
          <w:rFonts w:eastAsia="Times New Roman"/>
          <w:b/>
          <w:szCs w:val="20"/>
          <w:lang w:eastAsia="ru-RU"/>
        </w:rPr>
      </w:pPr>
      <w:r w:rsidRPr="00B4284C">
        <w:rPr>
          <w:rFonts w:eastAsia="Times New Roman"/>
          <w:b/>
          <w:szCs w:val="20"/>
          <w:lang w:eastAsia="ru-RU"/>
        </w:rPr>
        <w:lastRenderedPageBreak/>
        <w:t>Приложение №1</w:t>
      </w:r>
    </w:p>
    <w:p w:rsidR="00B4284C" w:rsidRPr="00B4284C" w:rsidRDefault="00B4284C" w:rsidP="00EE3868">
      <w:pPr>
        <w:widowControl w:val="0"/>
        <w:tabs>
          <w:tab w:val="left" w:pos="567"/>
        </w:tabs>
        <w:spacing w:after="0" w:line="240" w:lineRule="auto"/>
        <w:ind w:firstLine="4820"/>
        <w:contextualSpacing/>
        <w:jc w:val="right"/>
        <w:rPr>
          <w:rFonts w:eastAsia="Times New Roman"/>
          <w:b/>
          <w:szCs w:val="20"/>
          <w:lang w:eastAsia="ru-RU"/>
        </w:rPr>
      </w:pPr>
      <w:r w:rsidRPr="00B4284C">
        <w:rPr>
          <w:rFonts w:eastAsia="Times New Roman"/>
          <w:b/>
          <w:szCs w:val="20"/>
          <w:lang w:eastAsia="ru-RU"/>
        </w:rPr>
        <w:t>к Административному регламенту</w:t>
      </w:r>
    </w:p>
    <w:p w:rsidR="00B4284C" w:rsidRPr="00B4284C" w:rsidRDefault="00B4284C" w:rsidP="00EE3868">
      <w:pPr>
        <w:widowControl w:val="0"/>
        <w:tabs>
          <w:tab w:val="left" w:pos="567"/>
        </w:tabs>
        <w:spacing w:after="0" w:line="240" w:lineRule="auto"/>
        <w:ind w:firstLine="4820"/>
        <w:contextualSpacing/>
        <w:jc w:val="right"/>
        <w:rPr>
          <w:rFonts w:eastAsia="Times New Roman"/>
          <w:b/>
          <w:szCs w:val="20"/>
          <w:lang w:eastAsia="ru-RU"/>
        </w:rPr>
      </w:pPr>
      <w:r w:rsidRPr="00B4284C">
        <w:rPr>
          <w:rFonts w:eastAsia="Times New Roman"/>
          <w:b/>
          <w:szCs w:val="20"/>
          <w:lang w:eastAsia="ru-RU"/>
        </w:rPr>
        <w:t>«Принятие граждан на учет в качестве</w:t>
      </w:r>
    </w:p>
    <w:p w:rsidR="00B4284C" w:rsidRPr="00B4284C" w:rsidRDefault="00B4284C" w:rsidP="00EE3868">
      <w:pPr>
        <w:widowControl w:val="0"/>
        <w:tabs>
          <w:tab w:val="left" w:pos="567"/>
        </w:tabs>
        <w:spacing w:after="0" w:line="240" w:lineRule="auto"/>
        <w:ind w:firstLine="4820"/>
        <w:contextualSpacing/>
        <w:jc w:val="right"/>
        <w:rPr>
          <w:rFonts w:eastAsia="Times New Roman"/>
          <w:b/>
          <w:szCs w:val="20"/>
          <w:lang w:eastAsia="ru-RU"/>
        </w:rPr>
      </w:pPr>
      <w:proofErr w:type="gramStart"/>
      <w:r w:rsidRPr="00B4284C">
        <w:rPr>
          <w:rFonts w:eastAsia="Times New Roman"/>
          <w:b/>
          <w:szCs w:val="20"/>
          <w:lang w:eastAsia="ru-RU"/>
        </w:rPr>
        <w:t>нуждающихся в жилых помещениях»</w:t>
      </w:r>
      <w:proofErr w:type="gramEnd"/>
    </w:p>
    <w:p w:rsidR="00B4284C" w:rsidRPr="00B4284C" w:rsidRDefault="00B4284C" w:rsidP="00B4284C">
      <w:pPr>
        <w:widowControl w:val="0"/>
        <w:tabs>
          <w:tab w:val="left" w:pos="567"/>
          <w:tab w:val="left" w:pos="4820"/>
        </w:tabs>
        <w:spacing w:after="0" w:line="240" w:lineRule="auto"/>
        <w:ind w:left="567"/>
        <w:contextualSpacing/>
        <w:jc w:val="right"/>
        <w:rPr>
          <w:rFonts w:eastAsia="Times New Roman"/>
          <w:b/>
          <w:szCs w:val="20"/>
          <w:lang w:eastAsia="ru-RU"/>
        </w:rPr>
      </w:pPr>
    </w:p>
    <w:p w:rsidR="00B4284C" w:rsidRPr="00B4284C" w:rsidRDefault="00B4284C" w:rsidP="00B4284C">
      <w:pPr>
        <w:widowControl w:val="0"/>
        <w:tabs>
          <w:tab w:val="left" w:pos="567"/>
          <w:tab w:val="left" w:pos="4820"/>
        </w:tabs>
        <w:spacing w:after="0" w:line="240" w:lineRule="auto"/>
        <w:ind w:left="567"/>
        <w:contextualSpacing/>
        <w:jc w:val="right"/>
        <w:rPr>
          <w:rFonts w:eastAsia="Times New Roman"/>
          <w:b/>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B4284C" w:rsidRPr="00B4284C" w:rsidTr="003B137D">
        <w:tc>
          <w:tcPr>
            <w:tcW w:w="2197" w:type="dxa"/>
            <w:gridSpan w:val="5"/>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r w:rsidRPr="00B4284C">
              <w:rPr>
                <w:rFonts w:eastAsia="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p>
        </w:tc>
      </w:tr>
      <w:tr w:rsidR="00B4284C" w:rsidRPr="00B4284C" w:rsidTr="003B137D">
        <w:tc>
          <w:tcPr>
            <w:tcW w:w="4646" w:type="dxa"/>
            <w:gridSpan w:val="6"/>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p>
        </w:tc>
      </w:tr>
      <w:tr w:rsidR="00B4284C" w:rsidRPr="00B4284C" w:rsidTr="003B137D">
        <w:tblPrEx>
          <w:tblBorders>
            <w:bottom w:val="single" w:sz="4" w:space="0" w:color="auto"/>
          </w:tblBorders>
        </w:tblPrEx>
        <w:tc>
          <w:tcPr>
            <w:tcW w:w="4646" w:type="dxa"/>
            <w:gridSpan w:val="6"/>
            <w:tcBorders>
              <w:bottom w:val="single" w:sz="4" w:space="0" w:color="auto"/>
            </w:tcBorders>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p>
        </w:tc>
      </w:tr>
      <w:tr w:rsidR="00B4284C" w:rsidRPr="00B4284C" w:rsidTr="003B137D">
        <w:tc>
          <w:tcPr>
            <w:tcW w:w="748" w:type="dxa"/>
            <w:gridSpan w:val="2"/>
            <w:shd w:val="clear" w:color="auto" w:fill="auto"/>
            <w:vAlign w:val="bottom"/>
          </w:tcPr>
          <w:p w:rsidR="00B4284C" w:rsidRPr="00B4284C" w:rsidRDefault="00B4284C" w:rsidP="00B4284C">
            <w:pPr>
              <w:tabs>
                <w:tab w:val="left" w:pos="4820"/>
              </w:tabs>
              <w:spacing w:after="0" w:line="240" w:lineRule="auto"/>
              <w:ind w:left="57"/>
              <w:rPr>
                <w:rFonts w:eastAsia="Times New Roman"/>
                <w:sz w:val="6"/>
                <w:szCs w:val="6"/>
                <w:lang w:eastAsia="ru-RU"/>
              </w:rPr>
            </w:pPr>
          </w:p>
          <w:p w:rsidR="00B4284C" w:rsidRPr="00B4284C" w:rsidRDefault="00B4284C" w:rsidP="00B4284C">
            <w:pPr>
              <w:tabs>
                <w:tab w:val="left" w:pos="4820"/>
              </w:tabs>
              <w:spacing w:after="0" w:line="240" w:lineRule="auto"/>
              <w:ind w:left="57"/>
              <w:rPr>
                <w:rFonts w:eastAsia="Times New Roman"/>
                <w:sz w:val="20"/>
                <w:szCs w:val="20"/>
                <w:lang w:eastAsia="ru-RU"/>
              </w:rPr>
            </w:pPr>
            <w:r w:rsidRPr="00B4284C">
              <w:rPr>
                <w:rFonts w:eastAsia="Times New Roman"/>
                <w:sz w:val="20"/>
                <w:szCs w:val="20"/>
                <w:lang w:eastAsia="ru-RU"/>
              </w:rPr>
              <w:t>от гр.</w:t>
            </w:r>
          </w:p>
        </w:tc>
        <w:tc>
          <w:tcPr>
            <w:tcW w:w="3898" w:type="dxa"/>
            <w:gridSpan w:val="4"/>
            <w:tcBorders>
              <w:bottom w:val="single" w:sz="4" w:space="0" w:color="auto"/>
            </w:tcBorders>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p>
        </w:tc>
      </w:tr>
      <w:tr w:rsidR="00B4284C" w:rsidRPr="00B4284C" w:rsidTr="003B137D">
        <w:tc>
          <w:tcPr>
            <w:tcW w:w="4646" w:type="dxa"/>
            <w:gridSpan w:val="6"/>
            <w:shd w:val="clear" w:color="auto" w:fill="auto"/>
            <w:vAlign w:val="bottom"/>
          </w:tcPr>
          <w:p w:rsidR="00B4284C" w:rsidRPr="00B4284C" w:rsidRDefault="00B4284C" w:rsidP="00B4284C">
            <w:pPr>
              <w:tabs>
                <w:tab w:val="left" w:pos="4820"/>
              </w:tabs>
              <w:spacing w:after="0" w:line="240" w:lineRule="auto"/>
              <w:ind w:left="57"/>
              <w:jc w:val="center"/>
              <w:rPr>
                <w:rFonts w:eastAsia="Times New Roman"/>
                <w:sz w:val="16"/>
                <w:szCs w:val="16"/>
                <w:lang w:eastAsia="ru-RU"/>
              </w:rPr>
            </w:pPr>
            <w:r w:rsidRPr="00B4284C">
              <w:rPr>
                <w:rFonts w:eastAsia="Times New Roman"/>
                <w:sz w:val="16"/>
                <w:szCs w:val="16"/>
                <w:lang w:eastAsia="ru-RU"/>
              </w:rPr>
              <w:t>(ФИО полностью)</w:t>
            </w:r>
          </w:p>
        </w:tc>
      </w:tr>
      <w:tr w:rsidR="00B4284C" w:rsidRPr="00B4284C" w:rsidTr="003B137D">
        <w:tc>
          <w:tcPr>
            <w:tcW w:w="824" w:type="dxa"/>
            <w:gridSpan w:val="3"/>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r w:rsidRPr="00B4284C">
              <w:rPr>
                <w:rFonts w:eastAsia="Times New Roman"/>
                <w:sz w:val="20"/>
                <w:szCs w:val="20"/>
                <w:lang w:eastAsia="ru-RU"/>
              </w:rPr>
              <w:t>адрес</w:t>
            </w:r>
          </w:p>
        </w:tc>
        <w:tc>
          <w:tcPr>
            <w:tcW w:w="3822" w:type="dxa"/>
            <w:gridSpan w:val="3"/>
            <w:tcBorders>
              <w:bottom w:val="single" w:sz="4" w:space="0" w:color="auto"/>
            </w:tcBorders>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p>
        </w:tc>
      </w:tr>
      <w:tr w:rsidR="00B4284C" w:rsidRPr="00B4284C" w:rsidTr="003B137D">
        <w:tc>
          <w:tcPr>
            <w:tcW w:w="1455" w:type="dxa"/>
            <w:gridSpan w:val="4"/>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r w:rsidRPr="00B4284C">
              <w:rPr>
                <w:rFonts w:eastAsia="Times New Roman"/>
                <w:sz w:val="20"/>
                <w:szCs w:val="20"/>
                <w:lang w:eastAsia="ru-RU"/>
              </w:rPr>
              <w:t>раб</w:t>
            </w:r>
            <w:proofErr w:type="gramStart"/>
            <w:r w:rsidRPr="00B4284C">
              <w:rPr>
                <w:rFonts w:eastAsia="Times New Roman"/>
                <w:sz w:val="20"/>
                <w:szCs w:val="20"/>
                <w:lang w:eastAsia="ru-RU"/>
              </w:rPr>
              <w:t>.</w:t>
            </w:r>
            <w:proofErr w:type="gramEnd"/>
            <w:r w:rsidRPr="00B4284C">
              <w:rPr>
                <w:rFonts w:eastAsia="Times New Roman"/>
                <w:sz w:val="20"/>
                <w:szCs w:val="20"/>
                <w:lang w:eastAsia="ru-RU"/>
              </w:rPr>
              <w:t>/</w:t>
            </w:r>
            <w:proofErr w:type="gramStart"/>
            <w:r w:rsidRPr="00B4284C">
              <w:rPr>
                <w:rFonts w:eastAsia="Times New Roman"/>
                <w:sz w:val="20"/>
                <w:szCs w:val="20"/>
                <w:lang w:eastAsia="ru-RU"/>
              </w:rPr>
              <w:t>д</w:t>
            </w:r>
            <w:proofErr w:type="gramEnd"/>
            <w:r w:rsidRPr="00B4284C">
              <w:rPr>
                <w:rFonts w:eastAsia="Times New Roman"/>
                <w:sz w:val="20"/>
                <w:szCs w:val="20"/>
                <w:lang w:eastAsia="ru-RU"/>
              </w:rPr>
              <w:t>ом. тел.</w:t>
            </w:r>
          </w:p>
        </w:tc>
        <w:tc>
          <w:tcPr>
            <w:tcW w:w="3191" w:type="dxa"/>
            <w:gridSpan w:val="2"/>
            <w:tcBorders>
              <w:bottom w:val="single" w:sz="4" w:space="0" w:color="auto"/>
            </w:tcBorders>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p>
        </w:tc>
      </w:tr>
      <w:tr w:rsidR="00B4284C" w:rsidRPr="00B4284C" w:rsidTr="003B137D">
        <w:tc>
          <w:tcPr>
            <w:tcW w:w="601" w:type="dxa"/>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r w:rsidRPr="00B4284C">
              <w:rPr>
                <w:rFonts w:eastAsia="Times New Roman"/>
                <w:sz w:val="20"/>
                <w:szCs w:val="20"/>
                <w:lang w:eastAsia="ru-RU"/>
              </w:rPr>
              <w:t>сот.</w:t>
            </w:r>
          </w:p>
        </w:tc>
        <w:tc>
          <w:tcPr>
            <w:tcW w:w="4045" w:type="dxa"/>
            <w:gridSpan w:val="5"/>
            <w:tcBorders>
              <w:bottom w:val="single" w:sz="4" w:space="0" w:color="auto"/>
            </w:tcBorders>
            <w:shd w:val="clear" w:color="auto" w:fill="auto"/>
            <w:vAlign w:val="bottom"/>
          </w:tcPr>
          <w:p w:rsidR="00B4284C" w:rsidRPr="00B4284C" w:rsidRDefault="00B4284C" w:rsidP="00B4284C">
            <w:pPr>
              <w:tabs>
                <w:tab w:val="left" w:pos="4820"/>
              </w:tabs>
              <w:spacing w:after="0" w:line="240" w:lineRule="auto"/>
              <w:ind w:left="57"/>
              <w:rPr>
                <w:rFonts w:eastAsia="Times New Roman"/>
                <w:sz w:val="20"/>
                <w:szCs w:val="20"/>
                <w:lang w:eastAsia="ru-RU"/>
              </w:rPr>
            </w:pPr>
          </w:p>
        </w:tc>
      </w:tr>
    </w:tbl>
    <w:p w:rsidR="00B4284C" w:rsidRPr="00B4284C" w:rsidRDefault="00B4284C" w:rsidP="00B4284C">
      <w:pPr>
        <w:spacing w:after="0" w:line="240" w:lineRule="auto"/>
        <w:jc w:val="center"/>
        <w:rPr>
          <w:rFonts w:eastAsia="Times New Roman"/>
          <w:sz w:val="20"/>
          <w:szCs w:val="20"/>
          <w:lang w:eastAsia="ru-RU"/>
        </w:rPr>
      </w:pPr>
    </w:p>
    <w:p w:rsidR="00B4284C" w:rsidRPr="00B4284C" w:rsidRDefault="00B4284C" w:rsidP="00B4284C">
      <w:pPr>
        <w:spacing w:after="0" w:line="240" w:lineRule="auto"/>
        <w:jc w:val="center"/>
        <w:rPr>
          <w:rFonts w:eastAsia="Times New Roman"/>
          <w:b/>
          <w:bCs/>
          <w:sz w:val="22"/>
          <w:szCs w:val="22"/>
          <w:lang w:eastAsia="ru-RU"/>
        </w:rPr>
      </w:pPr>
      <w:r w:rsidRPr="00B4284C">
        <w:rPr>
          <w:rFonts w:eastAsia="Times New Roman"/>
          <w:b/>
          <w:bCs/>
          <w:sz w:val="22"/>
          <w:szCs w:val="22"/>
          <w:lang w:eastAsia="ru-RU"/>
        </w:rPr>
        <w:t>ЗАЯВЛЕНИЕ</w:t>
      </w:r>
    </w:p>
    <w:p w:rsidR="00B4284C" w:rsidRPr="00B4284C" w:rsidRDefault="00B4284C" w:rsidP="00B4284C">
      <w:pPr>
        <w:spacing w:after="0" w:line="240" w:lineRule="auto"/>
        <w:jc w:val="center"/>
        <w:rPr>
          <w:rFonts w:eastAsia="Times New Roman"/>
          <w:b/>
          <w:bCs/>
          <w:sz w:val="22"/>
          <w:szCs w:val="22"/>
          <w:lang w:eastAsia="ru-RU"/>
        </w:rPr>
      </w:pPr>
      <w:r w:rsidRPr="00B4284C">
        <w:rPr>
          <w:rFonts w:eastAsia="Times New Roman"/>
          <w:b/>
          <w:bCs/>
          <w:sz w:val="22"/>
          <w:szCs w:val="22"/>
          <w:lang w:eastAsia="ru-RU"/>
        </w:rPr>
        <w:t>о принятии на учёт граждан в качестве нуждающихся в получении жилых помещений</w:t>
      </w:r>
    </w:p>
    <w:p w:rsidR="00B4284C" w:rsidRPr="00B4284C" w:rsidRDefault="00B4284C" w:rsidP="00B4284C">
      <w:pPr>
        <w:spacing w:after="0" w:line="240" w:lineRule="auto"/>
        <w:jc w:val="center"/>
        <w:rPr>
          <w:rFonts w:eastAsia="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B4284C" w:rsidRPr="00B4284C" w:rsidTr="003B137D">
        <w:tc>
          <w:tcPr>
            <w:tcW w:w="3607" w:type="dxa"/>
            <w:gridSpan w:val="3"/>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 xml:space="preserve">          Прошу принять меня (ФИО)</w:t>
            </w:r>
          </w:p>
        </w:tc>
        <w:tc>
          <w:tcPr>
            <w:tcW w:w="6316"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____________________________________________________________,</w:t>
            </w:r>
          </w:p>
        </w:tc>
      </w:tr>
      <w:tr w:rsidR="00B4284C" w:rsidRPr="00B4284C" w:rsidTr="003B137D">
        <w:tc>
          <w:tcPr>
            <w:tcW w:w="1276" w:type="dxa"/>
            <w:shd w:val="clear" w:color="auto" w:fill="auto"/>
            <w:vAlign w:val="bottom"/>
          </w:tcPr>
          <w:p w:rsidR="00B4284C" w:rsidRPr="00B4284C" w:rsidRDefault="00B4284C" w:rsidP="00B4284C">
            <w:pPr>
              <w:tabs>
                <w:tab w:val="left" w:pos="159"/>
              </w:tabs>
              <w:spacing w:after="0" w:line="240" w:lineRule="auto"/>
              <w:ind w:left="176" w:hanging="176"/>
              <w:rPr>
                <w:rFonts w:eastAsia="Times New Roman"/>
                <w:sz w:val="20"/>
                <w:szCs w:val="20"/>
                <w:lang w:eastAsia="ru-RU"/>
              </w:rPr>
            </w:pPr>
            <w:r w:rsidRPr="00B4284C">
              <w:rPr>
                <w:rFonts w:eastAsia="Times New Roman"/>
                <w:sz w:val="20"/>
                <w:szCs w:val="20"/>
                <w:lang w:eastAsia="ru-RU"/>
              </w:rPr>
              <w:t xml:space="preserve"> паспорт</w:t>
            </w:r>
          </w:p>
        </w:tc>
        <w:tc>
          <w:tcPr>
            <w:tcW w:w="1587"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_____________</w:t>
            </w:r>
          </w:p>
        </w:tc>
        <w:tc>
          <w:tcPr>
            <w:tcW w:w="744" w:type="dxa"/>
            <w:shd w:val="clear" w:color="auto" w:fill="auto"/>
            <w:vAlign w:val="bottom"/>
          </w:tcPr>
          <w:p w:rsidR="00B4284C" w:rsidRPr="00B4284C" w:rsidRDefault="00B4284C" w:rsidP="00B4284C">
            <w:pPr>
              <w:spacing w:after="0" w:line="240" w:lineRule="auto"/>
              <w:ind w:left="-118"/>
              <w:jc w:val="center"/>
              <w:rPr>
                <w:rFonts w:eastAsia="Times New Roman"/>
                <w:sz w:val="20"/>
                <w:szCs w:val="20"/>
                <w:lang w:eastAsia="ru-RU"/>
              </w:rPr>
            </w:pPr>
            <w:r w:rsidRPr="00B4284C">
              <w:rPr>
                <w:rFonts w:eastAsia="Times New Roman"/>
                <w:sz w:val="20"/>
                <w:szCs w:val="20"/>
                <w:lang w:eastAsia="ru-RU"/>
              </w:rPr>
              <w:t>выдан</w:t>
            </w:r>
          </w:p>
        </w:tc>
        <w:tc>
          <w:tcPr>
            <w:tcW w:w="6316"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_____________________________________________________________</w:t>
            </w:r>
          </w:p>
        </w:tc>
      </w:tr>
    </w:tbl>
    <w:p w:rsidR="00B4284C" w:rsidRPr="00B4284C" w:rsidRDefault="00B4284C" w:rsidP="00B4284C">
      <w:pPr>
        <w:spacing w:after="0" w:line="240" w:lineRule="auto"/>
        <w:rPr>
          <w:rFonts w:eastAsia="Times New Roman"/>
          <w:sz w:val="20"/>
          <w:szCs w:val="20"/>
          <w:lang w:eastAsia="ru-RU"/>
        </w:rPr>
      </w:pPr>
    </w:p>
    <w:p w:rsidR="00B4284C" w:rsidRPr="00B4284C" w:rsidRDefault="00B4284C" w:rsidP="00B4284C">
      <w:pPr>
        <w:pBdr>
          <w:top w:val="single" w:sz="4" w:space="1" w:color="auto"/>
        </w:pBdr>
        <w:spacing w:after="0" w:line="240" w:lineRule="auto"/>
        <w:ind w:left="240"/>
        <w:rPr>
          <w:rFonts w:eastAsia="Times New Roman"/>
          <w:sz w:val="2"/>
          <w:szCs w:val="2"/>
          <w:lang w:eastAsia="ru-RU"/>
        </w:rPr>
      </w:pPr>
    </w:p>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 xml:space="preserve">на учёт в качестве </w:t>
      </w:r>
      <w:proofErr w:type="gramStart"/>
      <w:r w:rsidRPr="00B4284C">
        <w:rPr>
          <w:rFonts w:eastAsia="Times New Roman"/>
          <w:sz w:val="20"/>
          <w:szCs w:val="20"/>
          <w:lang w:eastAsia="ru-RU"/>
        </w:rPr>
        <w:t>нуждающегося</w:t>
      </w:r>
      <w:proofErr w:type="gramEnd"/>
      <w:r w:rsidRPr="00B4284C">
        <w:rPr>
          <w:rFonts w:eastAsia="Times New Roman"/>
          <w:sz w:val="20"/>
          <w:szCs w:val="20"/>
          <w:lang w:eastAsia="ru-RU"/>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B4284C" w:rsidRPr="00B4284C" w:rsidTr="003B137D">
        <w:tc>
          <w:tcPr>
            <w:tcW w:w="2552"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 xml:space="preserve"> </w:t>
            </w:r>
            <w:proofErr w:type="gramStart"/>
            <w:r w:rsidRPr="00B4284C">
              <w:rPr>
                <w:rFonts w:eastAsia="Times New Roman"/>
                <w:sz w:val="20"/>
                <w:szCs w:val="20"/>
                <w:lang w:eastAsia="ru-RU"/>
              </w:rPr>
              <w:t>проживающего</w:t>
            </w:r>
            <w:proofErr w:type="gramEnd"/>
            <w:r w:rsidRPr="00B4284C">
              <w:rPr>
                <w:rFonts w:eastAsia="Times New Roman"/>
                <w:sz w:val="20"/>
                <w:szCs w:val="20"/>
                <w:lang w:eastAsia="ru-RU"/>
              </w:rPr>
              <w:t xml:space="preserve"> по адресу:</w:t>
            </w:r>
          </w:p>
        </w:tc>
        <w:tc>
          <w:tcPr>
            <w:tcW w:w="7088"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_____________________________________________________________________</w:t>
            </w:r>
          </w:p>
        </w:tc>
        <w:tc>
          <w:tcPr>
            <w:tcW w:w="283"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w:t>
            </w:r>
          </w:p>
        </w:tc>
      </w:tr>
    </w:tbl>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с составом семьи: (Ф.И.О., родственные отношения)</w:t>
      </w:r>
    </w:p>
    <w:p w:rsidR="00B4284C" w:rsidRPr="00B4284C" w:rsidRDefault="00B4284C" w:rsidP="00B4284C">
      <w:pPr>
        <w:spacing w:after="0" w:line="240" w:lineRule="auto"/>
        <w:ind w:left="240"/>
        <w:rPr>
          <w:rFonts w:eastAsia="Times New Roman"/>
          <w:sz w:val="20"/>
          <w:szCs w:val="20"/>
          <w:lang w:eastAsia="ru-RU"/>
        </w:rPr>
      </w:pPr>
    </w:p>
    <w:p w:rsidR="00B4284C" w:rsidRPr="00B4284C" w:rsidRDefault="00B4284C" w:rsidP="00B4284C">
      <w:pPr>
        <w:pBdr>
          <w:top w:val="single" w:sz="4" w:space="1" w:color="auto"/>
        </w:pBdr>
        <w:spacing w:after="0" w:line="240" w:lineRule="auto"/>
        <w:rPr>
          <w:rFonts w:eastAsia="Times New Roman"/>
          <w:sz w:val="20"/>
          <w:szCs w:val="20"/>
          <w:lang w:eastAsia="ru-RU"/>
        </w:rPr>
      </w:pPr>
    </w:p>
    <w:p w:rsidR="00B4284C" w:rsidRPr="00B4284C" w:rsidRDefault="00B4284C" w:rsidP="00B4284C">
      <w:pPr>
        <w:pBdr>
          <w:top w:val="single" w:sz="4" w:space="0" w:color="auto"/>
        </w:pBdr>
        <w:spacing w:after="0" w:line="240" w:lineRule="auto"/>
        <w:rPr>
          <w:rFonts w:eastAsia="Times New Roman"/>
          <w:sz w:val="20"/>
          <w:szCs w:val="20"/>
          <w:lang w:eastAsia="ru-RU"/>
        </w:rPr>
      </w:pPr>
    </w:p>
    <w:p w:rsidR="00B4284C" w:rsidRPr="00B4284C" w:rsidRDefault="00B4284C" w:rsidP="00B4284C">
      <w:pPr>
        <w:pBdr>
          <w:top w:val="single" w:sz="4" w:space="1" w:color="auto"/>
        </w:pBdr>
        <w:spacing w:after="0" w:line="240" w:lineRule="auto"/>
        <w:ind w:firstLine="240"/>
        <w:rPr>
          <w:rFonts w:eastAsia="Times New Roman"/>
          <w:sz w:val="26"/>
          <w:szCs w:val="26"/>
          <w:lang w:eastAsia="ru-RU"/>
        </w:rPr>
      </w:pPr>
    </w:p>
    <w:tbl>
      <w:tblPr>
        <w:tblW w:w="0" w:type="auto"/>
        <w:tblLook w:val="01E0" w:firstRow="1" w:lastRow="1" w:firstColumn="1" w:lastColumn="1" w:noHBand="0" w:noVBand="0"/>
      </w:tblPr>
      <w:tblGrid>
        <w:gridCol w:w="1617"/>
        <w:gridCol w:w="821"/>
        <w:gridCol w:w="3392"/>
        <w:gridCol w:w="3741"/>
      </w:tblGrid>
      <w:tr w:rsidR="00B4284C" w:rsidRPr="00B4284C" w:rsidTr="003B137D">
        <w:tc>
          <w:tcPr>
            <w:tcW w:w="1668" w:type="dxa"/>
            <w:shd w:val="clear" w:color="auto" w:fill="auto"/>
            <w:vAlign w:val="bottom"/>
          </w:tcPr>
          <w:p w:rsidR="00B4284C" w:rsidRPr="00B4284C" w:rsidRDefault="00B4284C" w:rsidP="00B4284C">
            <w:pPr>
              <w:tabs>
                <w:tab w:val="left" w:pos="338"/>
              </w:tabs>
              <w:spacing w:after="0" w:line="240" w:lineRule="auto"/>
              <w:rPr>
                <w:rFonts w:eastAsia="Times New Roman"/>
                <w:sz w:val="20"/>
                <w:szCs w:val="20"/>
                <w:lang w:eastAsia="ru-RU"/>
              </w:rPr>
            </w:pPr>
            <w:r w:rsidRPr="00B4284C">
              <w:rPr>
                <w:rFonts w:eastAsia="Times New Roman"/>
                <w:sz w:val="20"/>
                <w:szCs w:val="20"/>
                <w:lang w:eastAsia="ru-RU"/>
              </w:rPr>
              <w:t xml:space="preserve">     Я с семьей </w:t>
            </w:r>
            <w:proofErr w:type="gramStart"/>
            <w:r w:rsidRPr="00B4284C">
              <w:rPr>
                <w:rFonts w:eastAsia="Times New Roman"/>
                <w:sz w:val="20"/>
                <w:szCs w:val="20"/>
                <w:lang w:eastAsia="ru-RU"/>
              </w:rPr>
              <w:t>из</w:t>
            </w:r>
            <w:proofErr w:type="gramEnd"/>
          </w:p>
        </w:tc>
        <w:tc>
          <w:tcPr>
            <w:tcW w:w="858" w:type="dxa"/>
            <w:tcBorders>
              <w:bottom w:val="single" w:sz="4" w:space="0" w:color="auto"/>
            </w:tcBorders>
            <w:shd w:val="clear" w:color="auto" w:fill="auto"/>
            <w:vAlign w:val="bottom"/>
          </w:tcPr>
          <w:p w:rsidR="00B4284C" w:rsidRPr="00B4284C" w:rsidRDefault="00B4284C" w:rsidP="00B4284C">
            <w:pPr>
              <w:spacing w:after="0" w:line="240" w:lineRule="auto"/>
              <w:ind w:left="-122"/>
              <w:rPr>
                <w:rFonts w:eastAsia="Times New Roman"/>
                <w:sz w:val="20"/>
                <w:szCs w:val="20"/>
                <w:lang w:eastAsia="ru-RU"/>
              </w:rPr>
            </w:pPr>
          </w:p>
        </w:tc>
        <w:tc>
          <w:tcPr>
            <w:tcW w:w="3536" w:type="dxa"/>
            <w:shd w:val="clear" w:color="auto" w:fill="auto"/>
            <w:vAlign w:val="bottom"/>
          </w:tcPr>
          <w:p w:rsidR="00B4284C" w:rsidRPr="00B4284C" w:rsidRDefault="00B4284C" w:rsidP="00B4284C">
            <w:pPr>
              <w:spacing w:after="0" w:line="240" w:lineRule="auto"/>
              <w:ind w:left="-122"/>
              <w:jc w:val="center"/>
              <w:rPr>
                <w:rFonts w:eastAsia="Times New Roman"/>
                <w:sz w:val="20"/>
                <w:szCs w:val="20"/>
                <w:lang w:eastAsia="ru-RU"/>
              </w:rPr>
            </w:pPr>
            <w:r w:rsidRPr="00B4284C">
              <w:rPr>
                <w:rFonts w:eastAsia="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B4284C" w:rsidRPr="00B4284C" w:rsidRDefault="00B4284C" w:rsidP="00B4284C">
            <w:pPr>
              <w:spacing w:after="0" w:line="240" w:lineRule="auto"/>
              <w:ind w:left="-122"/>
              <w:rPr>
                <w:rFonts w:eastAsia="Times New Roman"/>
                <w:sz w:val="20"/>
                <w:szCs w:val="20"/>
                <w:lang w:eastAsia="ru-RU"/>
              </w:rPr>
            </w:pPr>
          </w:p>
        </w:tc>
      </w:tr>
    </w:tbl>
    <w:p w:rsidR="00B4284C" w:rsidRPr="00B4284C" w:rsidRDefault="00B4284C" w:rsidP="00B4284C">
      <w:pPr>
        <w:spacing w:after="0" w:line="240" w:lineRule="auto"/>
        <w:rPr>
          <w:rFonts w:eastAsia="Times New Roman"/>
          <w:sz w:val="20"/>
          <w:szCs w:val="20"/>
          <w:lang w:eastAsia="ru-RU"/>
        </w:rPr>
      </w:pPr>
    </w:p>
    <w:p w:rsidR="00B4284C" w:rsidRPr="00B4284C" w:rsidRDefault="00B4284C" w:rsidP="00B4284C">
      <w:pPr>
        <w:pBdr>
          <w:top w:val="single" w:sz="4" w:space="1" w:color="auto"/>
        </w:pBdr>
        <w:spacing w:after="0" w:line="240" w:lineRule="auto"/>
        <w:rPr>
          <w:rFonts w:eastAsia="Times New Roman"/>
          <w:sz w:val="2"/>
          <w:szCs w:val="2"/>
          <w:lang w:eastAsia="ru-RU"/>
        </w:rPr>
      </w:pPr>
    </w:p>
    <w:p w:rsidR="00B4284C" w:rsidRPr="00B4284C" w:rsidRDefault="00B4284C" w:rsidP="00B4284C">
      <w:pPr>
        <w:spacing w:after="0" w:line="240" w:lineRule="auto"/>
        <w:jc w:val="center"/>
        <w:rPr>
          <w:rFonts w:eastAsia="Times New Roman"/>
          <w:sz w:val="16"/>
          <w:szCs w:val="16"/>
          <w:lang w:eastAsia="ru-RU"/>
        </w:rPr>
      </w:pPr>
      <w:r w:rsidRPr="00B4284C">
        <w:rPr>
          <w:rFonts w:eastAsia="Times New Roman"/>
          <w:sz w:val="16"/>
          <w:szCs w:val="16"/>
          <w:lang w:eastAsia="ru-RU"/>
        </w:rPr>
        <w:t>(указать тип площади и ее размеры)</w:t>
      </w:r>
    </w:p>
    <w:p w:rsidR="00B4284C" w:rsidRPr="00B4284C" w:rsidRDefault="00B4284C" w:rsidP="00B4284C">
      <w:pPr>
        <w:spacing w:after="0" w:line="240" w:lineRule="auto"/>
        <w:jc w:val="center"/>
        <w:rPr>
          <w:rFonts w:eastAsia="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B4284C" w:rsidRPr="00B4284C" w:rsidTr="003B137D">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 xml:space="preserve">№ </w:t>
            </w:r>
            <w:proofErr w:type="gramStart"/>
            <w:r w:rsidRPr="00B4284C">
              <w:rPr>
                <w:rFonts w:eastAsia="Times New Roman"/>
                <w:sz w:val="21"/>
                <w:szCs w:val="21"/>
                <w:lang w:eastAsia="ru-RU"/>
              </w:rPr>
              <w:t>п</w:t>
            </w:r>
            <w:proofErr w:type="gramEnd"/>
            <w:r w:rsidRPr="00B4284C">
              <w:rPr>
                <w:rFonts w:eastAsia="Times New Roman"/>
                <w:sz w:val="21"/>
                <w:szCs w:val="21"/>
                <w:lang w:eastAsia="ru-RU"/>
              </w:rPr>
              <w:t>/п</w:t>
            </w:r>
          </w:p>
        </w:tc>
        <w:tc>
          <w:tcPr>
            <w:tcW w:w="2631"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Ф.И.О. гражданина-заявителя,</w:t>
            </w:r>
          </w:p>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Общая площадь</w:t>
            </w:r>
          </w:p>
        </w:tc>
      </w:tr>
      <w:tr w:rsidR="00B4284C" w:rsidRPr="00B4284C" w:rsidTr="003B137D">
        <w:trPr>
          <w:trHeight w:val="226"/>
        </w:trPr>
        <w:tc>
          <w:tcPr>
            <w:tcW w:w="630"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r>
      <w:tr w:rsidR="00B4284C" w:rsidRPr="00B4284C" w:rsidTr="003B137D">
        <w:trPr>
          <w:trHeight w:val="202"/>
        </w:trPr>
        <w:tc>
          <w:tcPr>
            <w:tcW w:w="630"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r>
      <w:tr w:rsidR="00B4284C" w:rsidRPr="00B4284C" w:rsidTr="003B137D">
        <w:trPr>
          <w:trHeight w:val="230"/>
        </w:trPr>
        <w:tc>
          <w:tcPr>
            <w:tcW w:w="630"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r>
    </w:tbl>
    <w:p w:rsidR="00B4284C" w:rsidRPr="00B4284C" w:rsidRDefault="00B4284C" w:rsidP="00B4284C">
      <w:pPr>
        <w:spacing w:after="0" w:line="240" w:lineRule="auto"/>
        <w:rPr>
          <w:rFonts w:eastAsia="Times New Roman"/>
          <w:sz w:val="20"/>
          <w:szCs w:val="20"/>
          <w:lang w:eastAsia="ru-RU"/>
        </w:rPr>
      </w:pPr>
    </w:p>
    <w:p w:rsidR="00B4284C" w:rsidRPr="00B4284C" w:rsidRDefault="00B4284C" w:rsidP="00B4284C">
      <w:pPr>
        <w:spacing w:after="0" w:line="240" w:lineRule="auto"/>
        <w:ind w:left="240"/>
        <w:rPr>
          <w:rFonts w:eastAsia="Times New Roman"/>
          <w:sz w:val="20"/>
          <w:szCs w:val="20"/>
          <w:lang w:eastAsia="ru-RU"/>
        </w:rPr>
      </w:pPr>
      <w:r w:rsidRPr="00B4284C">
        <w:rPr>
          <w:rFonts w:eastAsia="Times New Roman"/>
          <w:sz w:val="20"/>
          <w:szCs w:val="20"/>
          <w:lang w:eastAsia="ru-RU"/>
        </w:rPr>
        <w:t>Члены семьи, зарегистрированные по другому адресу:</w:t>
      </w:r>
    </w:p>
    <w:p w:rsidR="00B4284C" w:rsidRPr="00B4284C" w:rsidRDefault="00B4284C" w:rsidP="00B4284C">
      <w:pPr>
        <w:spacing w:after="0" w:line="240" w:lineRule="auto"/>
        <w:rPr>
          <w:rFonts w:eastAsia="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B4284C" w:rsidRPr="00B4284C" w:rsidTr="003B137D">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 xml:space="preserve">№ </w:t>
            </w:r>
            <w:proofErr w:type="gramStart"/>
            <w:r w:rsidRPr="00B4284C">
              <w:rPr>
                <w:rFonts w:eastAsia="Times New Roman"/>
                <w:sz w:val="21"/>
                <w:szCs w:val="21"/>
                <w:lang w:eastAsia="ru-RU"/>
              </w:rPr>
              <w:t>п</w:t>
            </w:r>
            <w:proofErr w:type="gramEnd"/>
            <w:r w:rsidRPr="00B4284C">
              <w:rPr>
                <w:rFonts w:eastAsia="Times New Roman"/>
                <w:sz w:val="21"/>
                <w:szCs w:val="21"/>
                <w:lang w:eastAsia="ru-RU"/>
              </w:rPr>
              <w:t>/п</w:t>
            </w:r>
          </w:p>
        </w:tc>
        <w:tc>
          <w:tcPr>
            <w:tcW w:w="2631"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Тип жилой площади (отдельная, комму</w:t>
            </w:r>
            <w:r w:rsidRPr="00B4284C">
              <w:rPr>
                <w:rFonts w:eastAsia="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jc w:val="center"/>
              <w:rPr>
                <w:rFonts w:eastAsia="Times New Roman"/>
                <w:sz w:val="21"/>
                <w:szCs w:val="21"/>
                <w:lang w:eastAsia="ru-RU"/>
              </w:rPr>
            </w:pPr>
            <w:r w:rsidRPr="00B4284C">
              <w:rPr>
                <w:rFonts w:eastAsia="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B4284C" w:rsidRPr="00B4284C" w:rsidRDefault="00B4284C" w:rsidP="00B4284C">
            <w:pPr>
              <w:spacing w:after="0" w:line="240" w:lineRule="auto"/>
              <w:ind w:left="-37"/>
              <w:jc w:val="center"/>
              <w:rPr>
                <w:rFonts w:eastAsia="Times New Roman"/>
                <w:sz w:val="21"/>
                <w:szCs w:val="21"/>
                <w:lang w:eastAsia="ru-RU"/>
              </w:rPr>
            </w:pPr>
            <w:r w:rsidRPr="00B4284C">
              <w:rPr>
                <w:rFonts w:eastAsia="Times New Roman"/>
                <w:sz w:val="21"/>
                <w:szCs w:val="21"/>
                <w:lang w:eastAsia="ru-RU"/>
              </w:rPr>
              <w:t>Всего человек зарегистрировано по месту жительства</w:t>
            </w:r>
          </w:p>
        </w:tc>
      </w:tr>
      <w:tr w:rsidR="00B4284C" w:rsidRPr="00B4284C" w:rsidTr="003B137D">
        <w:trPr>
          <w:trHeight w:val="211"/>
        </w:trPr>
        <w:tc>
          <w:tcPr>
            <w:tcW w:w="630"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r>
      <w:tr w:rsidR="00B4284C" w:rsidRPr="00B4284C" w:rsidTr="003B137D">
        <w:trPr>
          <w:trHeight w:val="250"/>
        </w:trPr>
        <w:tc>
          <w:tcPr>
            <w:tcW w:w="630"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B4284C" w:rsidRPr="00B4284C" w:rsidRDefault="00B4284C" w:rsidP="00B4284C">
            <w:pPr>
              <w:spacing w:after="0" w:line="240" w:lineRule="auto"/>
              <w:rPr>
                <w:rFonts w:eastAsia="Times New Roman"/>
                <w:sz w:val="21"/>
                <w:szCs w:val="21"/>
                <w:lang w:eastAsia="ru-RU"/>
              </w:rPr>
            </w:pPr>
          </w:p>
        </w:tc>
      </w:tr>
    </w:tbl>
    <w:p w:rsidR="00B4284C" w:rsidRPr="00B4284C" w:rsidRDefault="00B4284C" w:rsidP="00B4284C">
      <w:pPr>
        <w:spacing w:after="0" w:line="240" w:lineRule="auto"/>
        <w:rPr>
          <w:rFonts w:eastAsia="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B4284C" w:rsidRPr="00B4284C" w:rsidTr="003B137D">
        <w:tc>
          <w:tcPr>
            <w:tcW w:w="3369"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 xml:space="preserve">      Кроме того, я, члены моей семьи</w:t>
            </w:r>
          </w:p>
        </w:tc>
        <w:tc>
          <w:tcPr>
            <w:tcW w:w="2291"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r w:rsidRPr="00B4284C">
              <w:rPr>
                <w:rFonts w:eastAsia="Times New Roman"/>
                <w:sz w:val="20"/>
                <w:szCs w:val="20"/>
                <w:lang w:eastAsia="ru-RU"/>
              </w:rPr>
              <w:t>____________________</w:t>
            </w:r>
          </w:p>
        </w:tc>
        <w:tc>
          <w:tcPr>
            <w:tcW w:w="4371" w:type="dxa"/>
            <w:gridSpan w:val="2"/>
            <w:shd w:val="clear" w:color="auto" w:fill="auto"/>
            <w:vAlign w:val="bottom"/>
          </w:tcPr>
          <w:p w:rsidR="00B4284C" w:rsidRPr="00B4284C" w:rsidRDefault="00B4284C" w:rsidP="00B4284C">
            <w:pPr>
              <w:spacing w:after="0" w:line="240" w:lineRule="auto"/>
              <w:ind w:left="12"/>
              <w:jc w:val="both"/>
              <w:rPr>
                <w:rFonts w:eastAsia="Times New Roman"/>
                <w:sz w:val="2"/>
                <w:szCs w:val="2"/>
                <w:lang w:eastAsia="ru-RU"/>
              </w:rPr>
            </w:pPr>
            <w:r w:rsidRPr="00B4284C">
              <w:rPr>
                <w:rFonts w:eastAsia="Times New Roman"/>
                <w:sz w:val="20"/>
                <w:szCs w:val="20"/>
                <w:lang w:eastAsia="ru-RU"/>
              </w:rPr>
              <w:t>имеем в праве собственности жилую площадь:</w:t>
            </w:r>
            <w:r w:rsidRPr="00B4284C">
              <w:rPr>
                <w:rFonts w:eastAsia="Times New Roman"/>
                <w:sz w:val="20"/>
                <w:szCs w:val="20"/>
                <w:lang w:eastAsia="ru-RU"/>
              </w:rPr>
              <w:br/>
            </w:r>
          </w:p>
        </w:tc>
      </w:tr>
      <w:tr w:rsidR="00B4284C" w:rsidRPr="00B4284C" w:rsidTr="003B137D">
        <w:trPr>
          <w:gridAfter w:val="1"/>
          <w:wAfter w:w="4150" w:type="dxa"/>
        </w:trPr>
        <w:tc>
          <w:tcPr>
            <w:tcW w:w="5881" w:type="dxa"/>
            <w:gridSpan w:val="3"/>
            <w:shd w:val="clear" w:color="auto" w:fill="auto"/>
          </w:tcPr>
          <w:p w:rsidR="00B4284C" w:rsidRPr="00B4284C" w:rsidRDefault="00B4284C" w:rsidP="00B4284C">
            <w:pPr>
              <w:spacing w:after="0" w:line="240" w:lineRule="auto"/>
              <w:rPr>
                <w:rFonts w:eastAsia="Times New Roman"/>
                <w:sz w:val="20"/>
                <w:szCs w:val="20"/>
                <w:lang w:eastAsia="ru-RU"/>
              </w:rPr>
            </w:pPr>
          </w:p>
        </w:tc>
      </w:tr>
    </w:tbl>
    <w:p w:rsidR="00B4284C" w:rsidRPr="00B4284C" w:rsidRDefault="00B4284C" w:rsidP="00B4284C">
      <w:pPr>
        <w:spacing w:after="0" w:line="240" w:lineRule="auto"/>
        <w:ind w:firstLine="240"/>
        <w:jc w:val="both"/>
        <w:rPr>
          <w:rFonts w:eastAsia="Times New Roman"/>
          <w:sz w:val="20"/>
          <w:szCs w:val="20"/>
          <w:lang w:eastAsia="ru-RU"/>
        </w:rPr>
      </w:pPr>
      <w:r w:rsidRPr="00B4284C">
        <w:rPr>
          <w:rFonts w:eastAsia="Times New Roman"/>
          <w:sz w:val="20"/>
          <w:szCs w:val="20"/>
          <w:lang w:eastAsia="ru-RU"/>
        </w:rPr>
        <w:t xml:space="preserve">Гражданско-правовых сделок с жилыми помещениями за последние 5 лет я и члены моей семьи не </w:t>
      </w:r>
      <w:proofErr w:type="gramStart"/>
      <w:r w:rsidRPr="00B4284C">
        <w:rPr>
          <w:rFonts w:eastAsia="Times New Roman"/>
          <w:sz w:val="20"/>
          <w:szCs w:val="20"/>
          <w:lang w:eastAsia="ru-RU"/>
        </w:rPr>
        <w:t>производили</w:t>
      </w:r>
      <w:proofErr w:type="gramEnd"/>
      <w:r w:rsidRPr="00B4284C">
        <w:rPr>
          <w:rFonts w:eastAsia="Times New Roman"/>
          <w:sz w:val="20"/>
          <w:szCs w:val="20"/>
          <w:lang w:eastAsia="ru-RU"/>
        </w:rPr>
        <w:t>/производили (нужное подчеркнуть)</w:t>
      </w:r>
    </w:p>
    <w:p w:rsidR="00B4284C" w:rsidRPr="00B4284C" w:rsidRDefault="00B4284C" w:rsidP="00B4284C">
      <w:pPr>
        <w:spacing w:after="0" w:line="240" w:lineRule="auto"/>
        <w:ind w:firstLine="240"/>
        <w:jc w:val="both"/>
        <w:rPr>
          <w:rFonts w:eastAsia="Times New Roman"/>
          <w:sz w:val="6"/>
          <w:szCs w:val="6"/>
          <w:lang w:eastAsia="ru-RU"/>
        </w:rPr>
      </w:pPr>
    </w:p>
    <w:p w:rsidR="00B4284C" w:rsidRPr="00B4284C" w:rsidRDefault="00B4284C" w:rsidP="00B4284C">
      <w:pPr>
        <w:spacing w:after="0" w:line="240" w:lineRule="auto"/>
        <w:ind w:firstLine="240"/>
        <w:jc w:val="both"/>
        <w:rPr>
          <w:rFonts w:eastAsia="Times New Roman"/>
          <w:sz w:val="20"/>
          <w:szCs w:val="20"/>
          <w:lang w:eastAsia="ru-RU"/>
        </w:rPr>
      </w:pPr>
      <w:r w:rsidRPr="00B4284C">
        <w:rPr>
          <w:rFonts w:eastAsia="Times New Roman"/>
          <w:sz w:val="20"/>
          <w:szCs w:val="20"/>
          <w:lang w:eastAsia="ru-RU"/>
        </w:rPr>
        <w:t xml:space="preserve">(если производили, </w:t>
      </w:r>
      <w:proofErr w:type="gramStart"/>
      <w:r w:rsidRPr="00B4284C">
        <w:rPr>
          <w:rFonts w:eastAsia="Times New Roman"/>
          <w:sz w:val="20"/>
          <w:szCs w:val="20"/>
          <w:lang w:eastAsia="ru-RU"/>
        </w:rPr>
        <w:t>то</w:t>
      </w:r>
      <w:proofErr w:type="gramEnd"/>
      <w:r w:rsidRPr="00B4284C">
        <w:rPr>
          <w:rFonts w:eastAsia="Times New Roman"/>
          <w:sz w:val="20"/>
          <w:szCs w:val="20"/>
          <w:lang w:eastAsia="ru-RU"/>
        </w:rPr>
        <w:t xml:space="preserve"> какие именно) </w:t>
      </w:r>
    </w:p>
    <w:p w:rsidR="00B4284C" w:rsidRPr="00B4284C" w:rsidRDefault="00B4284C" w:rsidP="00B4284C">
      <w:pPr>
        <w:pBdr>
          <w:top w:val="single" w:sz="4" w:space="1" w:color="auto"/>
        </w:pBdr>
        <w:spacing w:after="0" w:line="240" w:lineRule="auto"/>
        <w:ind w:left="3500"/>
        <w:jc w:val="both"/>
        <w:rPr>
          <w:rFonts w:eastAsia="Times New Roman"/>
          <w:sz w:val="6"/>
          <w:szCs w:val="6"/>
          <w:lang w:eastAsia="ru-RU"/>
        </w:rPr>
      </w:pPr>
    </w:p>
    <w:p w:rsidR="00B4284C" w:rsidRPr="00B4284C" w:rsidRDefault="00B4284C" w:rsidP="00B4284C">
      <w:pPr>
        <w:spacing w:after="0" w:line="240" w:lineRule="auto"/>
        <w:ind w:firstLine="240"/>
        <w:jc w:val="both"/>
        <w:rPr>
          <w:rFonts w:eastAsia="Times New Roman"/>
          <w:sz w:val="20"/>
          <w:szCs w:val="20"/>
          <w:lang w:eastAsia="ru-RU"/>
        </w:rPr>
      </w:pPr>
      <w:r w:rsidRPr="00B4284C">
        <w:rPr>
          <w:rFonts w:eastAsia="Times New Roman"/>
          <w:sz w:val="20"/>
          <w:szCs w:val="20"/>
          <w:lang w:eastAsia="ru-RU"/>
        </w:rPr>
        <w:lastRenderedPageBreak/>
        <w:t>Я и члены моей семьи предупреждены, что в случае принятия нас на учёт нуждающихся в жилых помещениях</w:t>
      </w:r>
      <w:r w:rsidRPr="00B4284C">
        <w:rPr>
          <w:rFonts w:eastAsia="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B4284C" w:rsidRPr="00B4284C" w:rsidRDefault="00B4284C" w:rsidP="00B4284C">
      <w:pPr>
        <w:spacing w:after="0" w:line="240" w:lineRule="auto"/>
        <w:ind w:firstLine="240"/>
        <w:jc w:val="both"/>
        <w:rPr>
          <w:rFonts w:eastAsia="Times New Roman"/>
          <w:sz w:val="20"/>
          <w:szCs w:val="20"/>
          <w:lang w:eastAsia="ru-RU"/>
        </w:rPr>
      </w:pPr>
      <w:proofErr w:type="gramStart"/>
      <w:r w:rsidRPr="00B4284C">
        <w:rPr>
          <w:rFonts w:eastAsia="Times New Roman"/>
          <w:sz w:val="20"/>
          <w:szCs w:val="20"/>
          <w:lang w:eastAsia="ru-RU"/>
        </w:rPr>
        <w:t>Я и члены моей семьи предупреждены, что в случае выявления сведений, не соответствующих указанным в заяв</w:t>
      </w:r>
      <w:r w:rsidRPr="00B4284C">
        <w:rPr>
          <w:rFonts w:eastAsia="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roofErr w:type="gramEnd"/>
    </w:p>
    <w:p w:rsidR="00B4284C" w:rsidRPr="00B4284C" w:rsidRDefault="00B4284C" w:rsidP="00B4284C">
      <w:pPr>
        <w:spacing w:after="0" w:line="240" w:lineRule="auto"/>
        <w:ind w:firstLine="240"/>
        <w:jc w:val="both"/>
        <w:rPr>
          <w:rFonts w:eastAsia="Times New Roman"/>
          <w:sz w:val="20"/>
          <w:szCs w:val="20"/>
          <w:lang w:eastAsia="ru-RU"/>
        </w:rPr>
      </w:pPr>
      <w:r w:rsidRPr="00B4284C">
        <w:rPr>
          <w:rFonts w:eastAsia="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B4284C">
        <w:rPr>
          <w:rFonts w:eastAsia="Times New Roman"/>
          <w:sz w:val="20"/>
          <w:szCs w:val="20"/>
          <w:lang w:eastAsia="ru-RU"/>
        </w:rPr>
        <w:softHyphen/>
        <w:t>обходимости в ходе перерегистрации дополнительно проверяют жилищные условия очередников.</w:t>
      </w:r>
    </w:p>
    <w:p w:rsidR="00B4284C" w:rsidRPr="00B4284C" w:rsidRDefault="00B4284C" w:rsidP="00B4284C">
      <w:pPr>
        <w:spacing w:after="0" w:line="240" w:lineRule="auto"/>
        <w:ind w:firstLine="240"/>
        <w:jc w:val="both"/>
        <w:rPr>
          <w:rFonts w:eastAsia="Times New Roman"/>
          <w:sz w:val="20"/>
          <w:szCs w:val="20"/>
          <w:lang w:eastAsia="ru-RU"/>
        </w:rPr>
      </w:pPr>
      <w:r w:rsidRPr="00B4284C">
        <w:rPr>
          <w:rFonts w:eastAsia="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B4284C">
        <w:rPr>
          <w:rFonts w:eastAsia="Times New Roman"/>
          <w:sz w:val="20"/>
          <w:szCs w:val="20"/>
          <w:lang w:eastAsia="ru-RU"/>
        </w:rPr>
        <w:softHyphen/>
        <w:t xml:space="preserve">моуправления сведения, подтверждающие статус </w:t>
      </w:r>
      <w:proofErr w:type="gramStart"/>
      <w:r w:rsidRPr="00B4284C">
        <w:rPr>
          <w:rFonts w:eastAsia="Times New Roman"/>
          <w:sz w:val="20"/>
          <w:szCs w:val="20"/>
          <w:lang w:eastAsia="ru-RU"/>
        </w:rPr>
        <w:t>нуждающихся</w:t>
      </w:r>
      <w:proofErr w:type="gramEnd"/>
      <w:r w:rsidRPr="00B4284C">
        <w:rPr>
          <w:rFonts w:eastAsia="Times New Roman"/>
          <w:sz w:val="20"/>
          <w:szCs w:val="20"/>
          <w:lang w:eastAsia="ru-RU"/>
        </w:rPr>
        <w:t xml:space="preserve"> в жилом помещении по договору социального найма.</w:t>
      </w:r>
    </w:p>
    <w:p w:rsidR="00B4284C" w:rsidRPr="00B4284C" w:rsidRDefault="00B4284C" w:rsidP="00B4284C">
      <w:pPr>
        <w:spacing w:after="0" w:line="240" w:lineRule="auto"/>
        <w:ind w:firstLine="240"/>
        <w:jc w:val="both"/>
        <w:rPr>
          <w:rFonts w:eastAsia="Times New Roman"/>
          <w:sz w:val="20"/>
          <w:szCs w:val="20"/>
          <w:lang w:eastAsia="ru-RU"/>
        </w:rPr>
      </w:pPr>
      <w:r w:rsidRPr="00B4284C">
        <w:rPr>
          <w:rFonts w:eastAsia="Times New Roman"/>
          <w:sz w:val="20"/>
          <w:szCs w:val="20"/>
          <w:lang w:eastAsia="ru-RU"/>
        </w:rPr>
        <w:t>Я и члены моей семьи предупреждены, что при предоставлении жилого помещения по договору социального</w:t>
      </w:r>
      <w:r w:rsidRPr="00B4284C">
        <w:rPr>
          <w:rFonts w:eastAsia="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B4284C">
        <w:rPr>
          <w:rFonts w:eastAsia="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B4284C" w:rsidRPr="00B4284C" w:rsidRDefault="00B4284C" w:rsidP="00B4284C">
      <w:pPr>
        <w:shd w:val="clear" w:color="auto" w:fill="FFFFFF"/>
        <w:autoSpaceDE w:val="0"/>
        <w:autoSpaceDN w:val="0"/>
        <w:adjustRightInd w:val="0"/>
        <w:spacing w:after="0" w:line="240" w:lineRule="auto"/>
        <w:ind w:firstLine="284"/>
        <w:jc w:val="both"/>
        <w:rPr>
          <w:rFonts w:eastAsia="Times New Roman"/>
          <w:sz w:val="20"/>
          <w:szCs w:val="20"/>
          <w:lang w:eastAsia="ru-RU"/>
        </w:rPr>
      </w:pPr>
      <w:r w:rsidRPr="00B4284C">
        <w:rPr>
          <w:rFonts w:eastAsia="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B4284C" w:rsidRPr="00B4284C" w:rsidRDefault="00B4284C" w:rsidP="00B4284C">
      <w:pPr>
        <w:spacing w:after="0" w:line="240" w:lineRule="auto"/>
        <w:ind w:firstLine="240"/>
        <w:jc w:val="both"/>
        <w:rPr>
          <w:rFonts w:eastAsia="Times New Roman"/>
          <w:sz w:val="20"/>
          <w:szCs w:val="20"/>
          <w:lang w:eastAsia="ru-RU"/>
        </w:rPr>
      </w:pPr>
    </w:p>
    <w:p w:rsidR="00B4284C" w:rsidRPr="00B4284C" w:rsidRDefault="00B4284C" w:rsidP="00B4284C">
      <w:pPr>
        <w:spacing w:after="0" w:line="240" w:lineRule="auto"/>
        <w:ind w:firstLine="240"/>
        <w:jc w:val="both"/>
        <w:rPr>
          <w:rFonts w:eastAsia="Times New Roman"/>
          <w:sz w:val="20"/>
          <w:szCs w:val="20"/>
          <w:lang w:eastAsia="ru-RU"/>
        </w:rPr>
      </w:pPr>
      <w:r w:rsidRPr="00B4284C">
        <w:rPr>
          <w:rFonts w:eastAsia="Times New Roman"/>
          <w:sz w:val="20"/>
          <w:szCs w:val="20"/>
          <w:lang w:eastAsia="ru-RU"/>
        </w:rPr>
        <w:t>К заявлению прилагаю перечень документов:</w:t>
      </w:r>
    </w:p>
    <w:p w:rsidR="00B4284C" w:rsidRPr="00B4284C" w:rsidRDefault="00B4284C" w:rsidP="00B4284C">
      <w:pPr>
        <w:spacing w:after="0" w:line="240" w:lineRule="auto"/>
        <w:jc w:val="both"/>
        <w:rPr>
          <w:rFonts w:eastAsia="Times New Roman"/>
          <w:sz w:val="20"/>
          <w:szCs w:val="20"/>
          <w:lang w:eastAsia="ru-RU"/>
        </w:rPr>
      </w:pPr>
    </w:p>
    <w:tbl>
      <w:tblPr>
        <w:tblW w:w="0" w:type="auto"/>
        <w:tblInd w:w="348" w:type="dxa"/>
        <w:tblLook w:val="01E0" w:firstRow="1" w:lastRow="1" w:firstColumn="1" w:lastColumn="1" w:noHBand="0" w:noVBand="0"/>
      </w:tblPr>
      <w:tblGrid>
        <w:gridCol w:w="2909"/>
        <w:gridCol w:w="3103"/>
        <w:gridCol w:w="3211"/>
      </w:tblGrid>
      <w:tr w:rsidR="00B4284C" w:rsidRPr="00B4284C" w:rsidTr="003B137D">
        <w:tc>
          <w:tcPr>
            <w:tcW w:w="3201" w:type="dxa"/>
            <w:tcBorders>
              <w:bottom w:val="single" w:sz="4" w:space="0" w:color="auto"/>
            </w:tcBorders>
            <w:shd w:val="clear" w:color="auto" w:fill="auto"/>
            <w:vAlign w:val="bottom"/>
          </w:tcPr>
          <w:p w:rsidR="00B4284C" w:rsidRPr="00B4284C" w:rsidRDefault="00B4284C" w:rsidP="00B4284C">
            <w:pPr>
              <w:spacing w:after="0" w:line="240" w:lineRule="auto"/>
              <w:rPr>
                <w:rFonts w:eastAsia="Times New Roman"/>
                <w:sz w:val="20"/>
                <w:szCs w:val="20"/>
                <w:lang w:eastAsia="ru-RU"/>
              </w:rPr>
            </w:pPr>
          </w:p>
        </w:tc>
        <w:tc>
          <w:tcPr>
            <w:tcW w:w="3550"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p>
        </w:tc>
        <w:tc>
          <w:tcPr>
            <w:tcW w:w="3550" w:type="dxa"/>
            <w:tcBorders>
              <w:bottom w:val="single" w:sz="4" w:space="0" w:color="auto"/>
            </w:tcBorders>
            <w:shd w:val="clear" w:color="auto" w:fill="auto"/>
            <w:vAlign w:val="bottom"/>
          </w:tcPr>
          <w:p w:rsidR="00B4284C" w:rsidRPr="00B4284C" w:rsidRDefault="00B4284C" w:rsidP="00B4284C">
            <w:pPr>
              <w:spacing w:after="0" w:line="240" w:lineRule="auto"/>
              <w:rPr>
                <w:rFonts w:eastAsia="Times New Roman"/>
                <w:sz w:val="20"/>
                <w:szCs w:val="20"/>
                <w:lang w:eastAsia="ru-RU"/>
              </w:rPr>
            </w:pPr>
          </w:p>
        </w:tc>
      </w:tr>
      <w:tr w:rsidR="00B4284C" w:rsidRPr="00B4284C" w:rsidTr="003B137D">
        <w:trPr>
          <w:trHeight w:val="248"/>
        </w:trPr>
        <w:tc>
          <w:tcPr>
            <w:tcW w:w="3201" w:type="dxa"/>
            <w:tcBorders>
              <w:top w:val="single" w:sz="4" w:space="0" w:color="auto"/>
            </w:tcBorders>
            <w:shd w:val="clear" w:color="auto" w:fill="auto"/>
            <w:vAlign w:val="bottom"/>
          </w:tcPr>
          <w:p w:rsidR="00B4284C" w:rsidRPr="00B4284C" w:rsidRDefault="00B4284C" w:rsidP="00B4284C">
            <w:pPr>
              <w:spacing w:after="0" w:line="240" w:lineRule="auto"/>
              <w:jc w:val="center"/>
              <w:rPr>
                <w:rFonts w:eastAsia="Times New Roman"/>
                <w:sz w:val="16"/>
                <w:szCs w:val="16"/>
                <w:lang w:eastAsia="ru-RU"/>
              </w:rPr>
            </w:pPr>
            <w:r w:rsidRPr="00B4284C">
              <w:rPr>
                <w:rFonts w:eastAsia="Times New Roman"/>
                <w:sz w:val="16"/>
                <w:szCs w:val="16"/>
                <w:lang w:eastAsia="ru-RU"/>
              </w:rPr>
              <w:t>Ф.И.О. гражданина - заявителя</w:t>
            </w:r>
          </w:p>
        </w:tc>
        <w:tc>
          <w:tcPr>
            <w:tcW w:w="3550" w:type="dxa"/>
            <w:shd w:val="clear" w:color="auto" w:fill="auto"/>
            <w:vAlign w:val="bottom"/>
          </w:tcPr>
          <w:p w:rsidR="00B4284C" w:rsidRPr="00B4284C" w:rsidRDefault="00B4284C" w:rsidP="00B4284C">
            <w:pPr>
              <w:spacing w:after="0" w:line="240" w:lineRule="auto"/>
              <w:rPr>
                <w:rFonts w:eastAsia="Times New Roman"/>
                <w:sz w:val="20"/>
                <w:szCs w:val="20"/>
                <w:lang w:eastAsia="ru-RU"/>
              </w:rPr>
            </w:pPr>
          </w:p>
        </w:tc>
        <w:tc>
          <w:tcPr>
            <w:tcW w:w="3550" w:type="dxa"/>
            <w:tcBorders>
              <w:top w:val="single" w:sz="4" w:space="0" w:color="auto"/>
            </w:tcBorders>
            <w:shd w:val="clear" w:color="auto" w:fill="auto"/>
            <w:vAlign w:val="bottom"/>
          </w:tcPr>
          <w:p w:rsidR="00B4284C" w:rsidRPr="00B4284C" w:rsidRDefault="00B4284C" w:rsidP="00B4284C">
            <w:pPr>
              <w:spacing w:after="0" w:line="240" w:lineRule="auto"/>
              <w:jc w:val="center"/>
              <w:rPr>
                <w:rFonts w:eastAsia="Times New Roman"/>
                <w:sz w:val="16"/>
                <w:szCs w:val="16"/>
                <w:lang w:eastAsia="ru-RU"/>
              </w:rPr>
            </w:pPr>
            <w:r w:rsidRPr="00B4284C">
              <w:rPr>
                <w:rFonts w:eastAsia="Times New Roman"/>
                <w:sz w:val="16"/>
                <w:szCs w:val="16"/>
                <w:lang w:eastAsia="ru-RU"/>
              </w:rPr>
              <w:t>подпись гражданина - заявителя</w:t>
            </w:r>
          </w:p>
        </w:tc>
      </w:tr>
    </w:tbl>
    <w:p w:rsidR="00B4284C" w:rsidRPr="00B4284C" w:rsidRDefault="00B4284C" w:rsidP="00B4284C">
      <w:pPr>
        <w:spacing w:after="0" w:line="240" w:lineRule="auto"/>
        <w:rPr>
          <w:rFonts w:eastAsia="Times New Roman"/>
          <w:sz w:val="24"/>
          <w:szCs w:val="24"/>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A748F9" w:rsidRDefault="00A748F9" w:rsidP="00A748F9">
      <w:pPr>
        <w:autoSpaceDE w:val="0"/>
        <w:autoSpaceDN w:val="0"/>
        <w:adjustRightInd w:val="0"/>
        <w:spacing w:after="0" w:line="240" w:lineRule="auto"/>
        <w:rPr>
          <w:rFonts w:eastAsia="Times New Roman"/>
          <w:lang w:eastAsia="ru-RU"/>
        </w:rPr>
      </w:pPr>
    </w:p>
    <w:p w:rsidR="00B4284C" w:rsidRPr="00B4284C" w:rsidRDefault="00B4284C" w:rsidP="00A748F9">
      <w:pPr>
        <w:autoSpaceDE w:val="0"/>
        <w:autoSpaceDN w:val="0"/>
        <w:adjustRightInd w:val="0"/>
        <w:spacing w:after="0" w:line="240" w:lineRule="auto"/>
        <w:rPr>
          <w:rFonts w:eastAsia="Times New Roman"/>
          <w:b/>
          <w:szCs w:val="20"/>
          <w:lang w:eastAsia="ru-RU"/>
        </w:rPr>
      </w:pPr>
      <w:bookmarkStart w:id="0" w:name="_GoBack"/>
      <w:bookmarkEnd w:id="0"/>
      <w:r w:rsidRPr="00B4284C">
        <w:rPr>
          <w:rFonts w:eastAsia="Times New Roman"/>
          <w:b/>
          <w:szCs w:val="20"/>
          <w:lang w:eastAsia="ru-RU"/>
        </w:rPr>
        <w:t xml:space="preserve"> </w:t>
      </w:r>
    </w:p>
    <w:p w:rsidR="00B4284C" w:rsidRPr="00B4284C" w:rsidRDefault="00B4284C" w:rsidP="00EE3868">
      <w:pPr>
        <w:autoSpaceDE w:val="0"/>
        <w:autoSpaceDN w:val="0"/>
        <w:adjustRightInd w:val="0"/>
        <w:spacing w:after="0" w:line="240" w:lineRule="auto"/>
        <w:ind w:firstLine="4820"/>
        <w:jc w:val="right"/>
        <w:rPr>
          <w:rFonts w:eastAsia="Times New Roman"/>
          <w:b/>
          <w:szCs w:val="20"/>
          <w:lang w:eastAsia="ru-RU"/>
        </w:rPr>
      </w:pPr>
      <w:r w:rsidRPr="00B4284C">
        <w:rPr>
          <w:rFonts w:eastAsia="Times New Roman"/>
          <w:b/>
          <w:szCs w:val="20"/>
          <w:lang w:eastAsia="ru-RU"/>
        </w:rPr>
        <w:lastRenderedPageBreak/>
        <w:t>Приложение №2</w:t>
      </w:r>
    </w:p>
    <w:p w:rsidR="00B4284C" w:rsidRPr="00B4284C" w:rsidRDefault="00B4284C" w:rsidP="00EE3868">
      <w:pPr>
        <w:widowControl w:val="0"/>
        <w:tabs>
          <w:tab w:val="left" w:pos="567"/>
        </w:tabs>
        <w:spacing w:after="0" w:line="240" w:lineRule="auto"/>
        <w:ind w:firstLine="4820"/>
        <w:contextualSpacing/>
        <w:jc w:val="right"/>
        <w:rPr>
          <w:rFonts w:eastAsia="Times New Roman"/>
          <w:b/>
          <w:szCs w:val="20"/>
          <w:lang w:eastAsia="ru-RU"/>
        </w:rPr>
      </w:pPr>
      <w:r w:rsidRPr="00B4284C">
        <w:rPr>
          <w:rFonts w:eastAsia="Times New Roman"/>
          <w:b/>
          <w:szCs w:val="20"/>
          <w:lang w:eastAsia="ru-RU"/>
        </w:rPr>
        <w:t>к Административному регламенту</w:t>
      </w:r>
    </w:p>
    <w:p w:rsidR="00B4284C" w:rsidRPr="00B4284C" w:rsidRDefault="00B4284C" w:rsidP="00EE3868">
      <w:pPr>
        <w:widowControl w:val="0"/>
        <w:tabs>
          <w:tab w:val="left" w:pos="567"/>
        </w:tabs>
        <w:spacing w:after="0" w:line="240" w:lineRule="auto"/>
        <w:ind w:firstLine="4820"/>
        <w:contextualSpacing/>
        <w:jc w:val="right"/>
        <w:rPr>
          <w:rFonts w:eastAsia="Times New Roman"/>
          <w:b/>
          <w:szCs w:val="20"/>
          <w:lang w:eastAsia="ru-RU"/>
        </w:rPr>
      </w:pPr>
      <w:r w:rsidRPr="00B4284C">
        <w:rPr>
          <w:rFonts w:eastAsia="Times New Roman"/>
          <w:b/>
          <w:szCs w:val="20"/>
          <w:lang w:eastAsia="ru-RU"/>
        </w:rPr>
        <w:t>«Принятие граждан на учет в качестве</w:t>
      </w:r>
    </w:p>
    <w:p w:rsidR="00B4284C" w:rsidRPr="00B4284C" w:rsidRDefault="00B4284C" w:rsidP="00EE3868">
      <w:pPr>
        <w:widowControl w:val="0"/>
        <w:tabs>
          <w:tab w:val="left" w:pos="567"/>
        </w:tabs>
        <w:spacing w:after="0" w:line="240" w:lineRule="auto"/>
        <w:ind w:firstLine="4820"/>
        <w:contextualSpacing/>
        <w:jc w:val="right"/>
        <w:rPr>
          <w:rFonts w:eastAsia="Times New Roman"/>
          <w:b/>
          <w:szCs w:val="20"/>
          <w:lang w:eastAsia="ru-RU"/>
        </w:rPr>
      </w:pPr>
      <w:proofErr w:type="gramStart"/>
      <w:r w:rsidRPr="00B4284C">
        <w:rPr>
          <w:rFonts w:eastAsia="Times New Roman"/>
          <w:b/>
          <w:szCs w:val="20"/>
          <w:lang w:eastAsia="ru-RU"/>
        </w:rPr>
        <w:t>нуждающихся в жилых помещениях»</w:t>
      </w:r>
      <w:proofErr w:type="gramEnd"/>
    </w:p>
    <w:p w:rsidR="00B4284C" w:rsidRPr="00B4284C" w:rsidRDefault="00B4284C" w:rsidP="00B4284C">
      <w:pPr>
        <w:spacing w:after="0" w:line="240" w:lineRule="auto"/>
        <w:ind w:firstLine="709"/>
        <w:rPr>
          <w:rFonts w:ascii="Calibri" w:eastAsia="Times New Roman" w:hAnsi="Calibri" w:cs="&quot;Linux Libertine&quot;"/>
          <w:b/>
          <w:bCs/>
          <w:lang w:eastAsia="ru-RU"/>
        </w:rPr>
      </w:pPr>
    </w:p>
    <w:p w:rsidR="00B4284C" w:rsidRPr="00B4284C" w:rsidRDefault="00B4284C" w:rsidP="00B4284C">
      <w:pPr>
        <w:spacing w:after="0" w:line="240" w:lineRule="auto"/>
        <w:ind w:firstLine="709"/>
        <w:jc w:val="center"/>
        <w:rPr>
          <w:rFonts w:ascii="Calibri" w:eastAsia="Times New Roman" w:hAnsi="Calibri" w:cs="&quot;Linux Libertine&quot;"/>
          <w:b/>
          <w:bCs/>
          <w:lang w:eastAsia="ru-RU"/>
        </w:rPr>
      </w:pPr>
      <w:r w:rsidRPr="00B4284C">
        <w:rPr>
          <w:rFonts w:ascii="&quot;Linux Libertine&quot;" w:eastAsia="Times New Roman" w:hAnsi="&quot;Linux Libertine&quot;" w:cs="&quot;Linux Libertine&quot;"/>
          <w:b/>
          <w:bCs/>
          <w:lang w:eastAsia="ru-RU"/>
        </w:rPr>
        <w:t>Расписка</w:t>
      </w:r>
    </w:p>
    <w:p w:rsidR="00B4284C" w:rsidRPr="00B4284C" w:rsidRDefault="00B4284C" w:rsidP="00B4284C">
      <w:pPr>
        <w:spacing w:after="0" w:line="240" w:lineRule="auto"/>
        <w:ind w:firstLine="709"/>
        <w:jc w:val="center"/>
        <w:rPr>
          <w:rFonts w:ascii="Calibri" w:eastAsia="Times New Roman" w:hAnsi="Calibri" w:cs="&quot;Linux Libertine&quot;"/>
          <w:b/>
          <w:bCs/>
          <w:lang w:eastAsia="ru-RU"/>
        </w:rPr>
      </w:pPr>
      <w:r w:rsidRPr="00B4284C">
        <w:rPr>
          <w:rFonts w:ascii="&quot;Linux Libertine&quot;" w:eastAsia="Times New Roman" w:hAnsi="&quot;Linux Libertine&quot;" w:cs="&quot;Linux Libertine&quot;"/>
          <w:b/>
          <w:bCs/>
          <w:lang w:eastAsia="ru-RU"/>
        </w:rPr>
        <w:t xml:space="preserve">о приеме документов на предоставление услуги </w:t>
      </w:r>
      <w:r w:rsidRPr="00B4284C">
        <w:rPr>
          <w:rFonts w:eastAsia="Times New Roman"/>
          <w:b/>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52"/>
        <w:gridCol w:w="2206"/>
        <w:gridCol w:w="2385"/>
      </w:tblGrid>
      <w:tr w:rsidR="00B4284C" w:rsidRPr="00B4284C" w:rsidTr="003B137D">
        <w:trPr>
          <w:trHeight w:val="629"/>
        </w:trPr>
        <w:tc>
          <w:tcPr>
            <w:tcW w:w="2644" w:type="pct"/>
            <w:vMerge w:val="restart"/>
            <w:vAlign w:val="center"/>
          </w:tcPr>
          <w:p w:rsidR="00B4284C" w:rsidRPr="00B4284C" w:rsidRDefault="00B4284C" w:rsidP="00B4284C">
            <w:pPr>
              <w:spacing w:after="0" w:line="240" w:lineRule="auto"/>
              <w:jc w:val="both"/>
              <w:rPr>
                <w:rFonts w:eastAsia="Times New Roman"/>
                <w:lang w:val="en-US" w:eastAsia="ru-RU"/>
              </w:rPr>
            </w:pPr>
            <w:r w:rsidRPr="00B4284C">
              <w:rPr>
                <w:rFonts w:eastAsia="Times New Roman"/>
                <w:lang w:eastAsia="ru-RU"/>
              </w:rPr>
              <w:t>Заявитель   ________________________,</w:t>
            </w:r>
          </w:p>
        </w:tc>
        <w:tc>
          <w:tcPr>
            <w:tcW w:w="1132" w:type="pct"/>
            <w:tcBorders>
              <w:bottom w:val="single" w:sz="4" w:space="0" w:color="auto"/>
            </w:tcBorders>
            <w:vAlign w:val="bottom"/>
          </w:tcPr>
          <w:p w:rsidR="00B4284C" w:rsidRPr="00B4284C" w:rsidRDefault="00B4284C" w:rsidP="00B4284C">
            <w:pPr>
              <w:spacing w:after="0" w:line="240" w:lineRule="auto"/>
              <w:jc w:val="both"/>
              <w:rPr>
                <w:rFonts w:eastAsia="Times New Roman"/>
                <w:lang w:eastAsia="ru-RU"/>
              </w:rPr>
            </w:pPr>
            <w:r w:rsidRPr="00B4284C">
              <w:rPr>
                <w:rFonts w:eastAsia="Times New Roman"/>
                <w:lang w:eastAsia="ru-RU"/>
              </w:rPr>
              <w:t xml:space="preserve">серия: </w:t>
            </w:r>
          </w:p>
        </w:tc>
        <w:tc>
          <w:tcPr>
            <w:tcW w:w="1224" w:type="pct"/>
            <w:tcBorders>
              <w:bottom w:val="single" w:sz="4" w:space="0" w:color="auto"/>
            </w:tcBorders>
            <w:vAlign w:val="bottom"/>
          </w:tcPr>
          <w:p w:rsidR="00B4284C" w:rsidRPr="00B4284C" w:rsidRDefault="00B4284C" w:rsidP="00B4284C">
            <w:pPr>
              <w:spacing w:after="0" w:line="240" w:lineRule="auto"/>
              <w:jc w:val="both"/>
              <w:rPr>
                <w:rFonts w:eastAsia="Times New Roman"/>
                <w:lang w:eastAsia="ru-RU"/>
              </w:rPr>
            </w:pPr>
            <w:r w:rsidRPr="00B4284C">
              <w:rPr>
                <w:rFonts w:eastAsia="Times New Roman"/>
                <w:lang w:eastAsia="ru-RU"/>
              </w:rPr>
              <w:t xml:space="preserve">номер:  </w:t>
            </w:r>
          </w:p>
        </w:tc>
      </w:tr>
      <w:tr w:rsidR="00B4284C" w:rsidRPr="00B4284C" w:rsidTr="003B137D">
        <w:trPr>
          <w:trHeight w:val="629"/>
        </w:trPr>
        <w:tc>
          <w:tcPr>
            <w:tcW w:w="2644" w:type="pct"/>
            <w:vMerge/>
            <w:vAlign w:val="center"/>
          </w:tcPr>
          <w:p w:rsidR="00B4284C" w:rsidRPr="00B4284C" w:rsidRDefault="00B4284C" w:rsidP="00B4284C">
            <w:pPr>
              <w:spacing w:after="0" w:line="240" w:lineRule="auto"/>
              <w:ind w:firstLine="709"/>
              <w:jc w:val="both"/>
              <w:rPr>
                <w:rFonts w:eastAsia="Times New Roman"/>
                <w:lang w:eastAsia="ru-RU"/>
              </w:rPr>
            </w:pPr>
          </w:p>
        </w:tc>
        <w:tc>
          <w:tcPr>
            <w:tcW w:w="2356" w:type="pct"/>
            <w:gridSpan w:val="2"/>
            <w:tcBorders>
              <w:bottom w:val="single" w:sz="4" w:space="0" w:color="auto"/>
            </w:tcBorders>
            <w:vAlign w:val="bottom"/>
          </w:tcPr>
          <w:p w:rsidR="00B4284C" w:rsidRPr="00B4284C" w:rsidRDefault="00B4284C" w:rsidP="00B4284C">
            <w:pPr>
              <w:spacing w:after="0" w:line="240" w:lineRule="auto"/>
              <w:ind w:firstLine="709"/>
              <w:jc w:val="both"/>
              <w:rPr>
                <w:rFonts w:eastAsia="Times New Roman"/>
                <w:lang w:eastAsia="ru-RU"/>
              </w:rPr>
            </w:pPr>
          </w:p>
        </w:tc>
      </w:tr>
      <w:tr w:rsidR="00B4284C" w:rsidRPr="00B4284C" w:rsidTr="003B137D">
        <w:trPr>
          <w:trHeight w:val="243"/>
        </w:trPr>
        <w:tc>
          <w:tcPr>
            <w:tcW w:w="2644" w:type="pct"/>
            <w:vMerge/>
          </w:tcPr>
          <w:p w:rsidR="00B4284C" w:rsidRPr="00B4284C" w:rsidRDefault="00B4284C" w:rsidP="00B4284C">
            <w:pPr>
              <w:spacing w:after="0" w:line="240" w:lineRule="auto"/>
              <w:ind w:firstLine="709"/>
              <w:jc w:val="both"/>
              <w:rPr>
                <w:rFonts w:eastAsia="Times New Roman"/>
                <w:lang w:eastAsia="ru-RU"/>
              </w:rPr>
            </w:pPr>
          </w:p>
        </w:tc>
        <w:tc>
          <w:tcPr>
            <w:tcW w:w="2356" w:type="pct"/>
            <w:gridSpan w:val="2"/>
            <w:tcBorders>
              <w:top w:val="single" w:sz="4" w:space="0" w:color="auto"/>
            </w:tcBorders>
          </w:tcPr>
          <w:p w:rsidR="00B4284C" w:rsidRPr="00B4284C" w:rsidRDefault="00B4284C" w:rsidP="00B4284C">
            <w:pPr>
              <w:spacing w:after="0" w:line="240" w:lineRule="auto"/>
              <w:jc w:val="both"/>
              <w:rPr>
                <w:rFonts w:eastAsia="Times New Roman"/>
                <w:sz w:val="20"/>
                <w:szCs w:val="20"/>
                <w:lang w:eastAsia="ru-RU"/>
              </w:rPr>
            </w:pPr>
            <w:r w:rsidRPr="00B4284C">
              <w:rPr>
                <w:rFonts w:eastAsia="Times New Roman"/>
                <w:iCs/>
                <w:sz w:val="20"/>
                <w:szCs w:val="20"/>
                <w:lang w:eastAsia="ru-RU"/>
              </w:rPr>
              <w:t>(реквизиты документа, удостоверяющего личность)</w:t>
            </w:r>
          </w:p>
        </w:tc>
      </w:tr>
    </w:tbl>
    <w:p w:rsidR="00B4284C" w:rsidRPr="00B4284C" w:rsidRDefault="00B4284C" w:rsidP="00B4284C">
      <w:pPr>
        <w:spacing w:after="0" w:line="240" w:lineRule="auto"/>
        <w:ind w:firstLine="709"/>
        <w:jc w:val="both"/>
        <w:rPr>
          <w:rFonts w:eastAsia="Times New Roman"/>
          <w:lang w:eastAsia="ru-RU"/>
        </w:rPr>
      </w:pPr>
    </w:p>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eastAsia="ru-RU"/>
        </w:rPr>
        <w:t>сда</w:t>
      </w:r>
      <w:proofErr w:type="gramStart"/>
      <w:r w:rsidRPr="00B4284C">
        <w:rPr>
          <w:rFonts w:eastAsia="Times New Roman"/>
          <w:lang w:eastAsia="ru-RU"/>
        </w:rPr>
        <w:t>л(</w:t>
      </w:r>
      <w:proofErr w:type="gramEnd"/>
      <w:r w:rsidRPr="00B4284C">
        <w:rPr>
          <w:rFonts w:eastAsia="Times New Roman"/>
          <w:lang w:eastAsia="ru-RU"/>
        </w:rPr>
        <w:t xml:space="preserve">-а), а специалист </w:t>
      </w:r>
      <w:bookmarkStart w:id="1" w:name="OLE_LINK29"/>
      <w:bookmarkStart w:id="2" w:name="OLE_LINK30"/>
      <w:r w:rsidRPr="00B4284C">
        <w:rPr>
          <w:rFonts w:eastAsia="Times New Roman"/>
          <w:lang w:eastAsia="ru-RU"/>
        </w:rPr>
        <w:t xml:space="preserve">________________________________, </w:t>
      </w:r>
      <w:bookmarkEnd w:id="1"/>
      <w:bookmarkEnd w:id="2"/>
      <w:r w:rsidRPr="00B4284C">
        <w:rPr>
          <w:rFonts w:eastAsia="Times New Roman"/>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B4284C" w:rsidRPr="00B4284C" w:rsidRDefault="00B4284C" w:rsidP="00B4284C">
      <w:pPr>
        <w:spacing w:after="0" w:line="240" w:lineRule="auto"/>
        <w:ind w:firstLine="709"/>
        <w:jc w:val="both"/>
        <w:rPr>
          <w:rFonts w:eastAsia="Times New Roman"/>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B4284C" w:rsidRPr="00B4284C" w:rsidTr="003B137D">
        <w:tc>
          <w:tcPr>
            <w:tcW w:w="682" w:type="pct"/>
            <w:vAlign w:val="center"/>
          </w:tcPr>
          <w:p w:rsidR="00B4284C" w:rsidRPr="00B4284C" w:rsidRDefault="00B4284C" w:rsidP="00B4284C">
            <w:pPr>
              <w:spacing w:after="0" w:line="240" w:lineRule="auto"/>
              <w:ind w:firstLine="709"/>
              <w:jc w:val="both"/>
              <w:rPr>
                <w:rFonts w:eastAsia="Times New Roman"/>
                <w:lang w:eastAsia="ru-RU"/>
              </w:rPr>
            </w:pPr>
            <w:r w:rsidRPr="00B4284C">
              <w:rPr>
                <w:rFonts w:eastAsia="Times New Roman"/>
                <w:position w:val="-1"/>
                <w:lang w:eastAsia="ru-RU"/>
              </w:rPr>
              <w:t xml:space="preserve">№ </w:t>
            </w:r>
            <w:proofErr w:type="gramStart"/>
            <w:r w:rsidRPr="00B4284C">
              <w:rPr>
                <w:rFonts w:eastAsia="Times New Roman"/>
                <w:position w:val="-1"/>
                <w:lang w:eastAsia="ru-RU"/>
              </w:rPr>
              <w:t>п</w:t>
            </w:r>
            <w:proofErr w:type="gramEnd"/>
            <w:r w:rsidRPr="00B4284C">
              <w:rPr>
                <w:rFonts w:eastAsia="Times New Roman"/>
                <w:position w:val="-1"/>
                <w:lang w:eastAsia="ru-RU"/>
              </w:rPr>
              <w:t>/п</w:t>
            </w:r>
          </w:p>
        </w:tc>
        <w:tc>
          <w:tcPr>
            <w:tcW w:w="1536" w:type="pct"/>
            <w:vAlign w:val="center"/>
          </w:tcPr>
          <w:p w:rsidR="00B4284C" w:rsidRPr="00B4284C" w:rsidRDefault="00B4284C" w:rsidP="00B4284C">
            <w:pPr>
              <w:spacing w:after="0" w:line="240" w:lineRule="auto"/>
              <w:ind w:firstLine="709"/>
              <w:jc w:val="both"/>
              <w:rPr>
                <w:rFonts w:eastAsia="Times New Roman"/>
                <w:lang w:eastAsia="ru-RU"/>
              </w:rPr>
            </w:pPr>
            <w:r w:rsidRPr="00B4284C">
              <w:rPr>
                <w:rFonts w:eastAsia="Times New Roman"/>
                <w:position w:val="-1"/>
                <w:lang w:eastAsia="ru-RU"/>
              </w:rPr>
              <w:t>Документ</w:t>
            </w:r>
          </w:p>
        </w:tc>
        <w:tc>
          <w:tcPr>
            <w:tcW w:w="1626" w:type="pct"/>
            <w:vAlign w:val="center"/>
          </w:tcPr>
          <w:p w:rsidR="00B4284C" w:rsidRPr="00B4284C" w:rsidRDefault="00B4284C" w:rsidP="00B4284C">
            <w:pPr>
              <w:spacing w:after="0" w:line="240" w:lineRule="auto"/>
              <w:ind w:firstLine="709"/>
              <w:jc w:val="both"/>
              <w:rPr>
                <w:rFonts w:eastAsia="Times New Roman"/>
                <w:lang w:eastAsia="ru-RU"/>
              </w:rPr>
            </w:pPr>
            <w:r w:rsidRPr="00B4284C">
              <w:rPr>
                <w:rFonts w:eastAsia="Times New Roman"/>
                <w:position w:val="-1"/>
                <w:lang w:eastAsia="ru-RU"/>
              </w:rPr>
              <w:t>Вид документа</w:t>
            </w:r>
          </w:p>
        </w:tc>
        <w:tc>
          <w:tcPr>
            <w:tcW w:w="1156" w:type="pct"/>
            <w:vAlign w:val="center"/>
          </w:tcPr>
          <w:p w:rsidR="00B4284C" w:rsidRPr="00B4284C" w:rsidRDefault="00B4284C" w:rsidP="00B4284C">
            <w:pPr>
              <w:spacing w:after="0" w:line="240" w:lineRule="auto"/>
              <w:jc w:val="both"/>
              <w:rPr>
                <w:rFonts w:eastAsia="Times New Roman"/>
                <w:lang w:eastAsia="ru-RU"/>
              </w:rPr>
            </w:pPr>
            <w:r w:rsidRPr="00B4284C">
              <w:rPr>
                <w:rFonts w:eastAsia="Times New Roman"/>
                <w:position w:val="-1"/>
                <w:lang w:eastAsia="ru-RU"/>
              </w:rPr>
              <w:t>Кол-во листов</w:t>
            </w:r>
          </w:p>
        </w:tc>
      </w:tr>
      <w:tr w:rsidR="00B4284C" w:rsidRPr="00B4284C" w:rsidTr="003B137D">
        <w:tc>
          <w:tcPr>
            <w:tcW w:w="682" w:type="pct"/>
            <w:vAlign w:val="center"/>
          </w:tcPr>
          <w:p w:rsidR="00B4284C" w:rsidRPr="00B4284C" w:rsidRDefault="00B4284C" w:rsidP="00B4284C">
            <w:pPr>
              <w:spacing w:after="0" w:line="240" w:lineRule="auto"/>
              <w:ind w:firstLine="709"/>
              <w:jc w:val="both"/>
              <w:rPr>
                <w:rFonts w:eastAsia="Times New Roman"/>
                <w:lang w:eastAsia="ru-RU"/>
              </w:rPr>
            </w:pPr>
          </w:p>
        </w:tc>
        <w:tc>
          <w:tcPr>
            <w:tcW w:w="1536" w:type="pct"/>
            <w:vAlign w:val="center"/>
          </w:tcPr>
          <w:p w:rsidR="00B4284C" w:rsidRPr="00B4284C" w:rsidRDefault="00B4284C" w:rsidP="00B4284C">
            <w:pPr>
              <w:spacing w:after="0" w:line="240" w:lineRule="auto"/>
              <w:ind w:firstLine="709"/>
              <w:jc w:val="both"/>
              <w:rPr>
                <w:rFonts w:eastAsia="Times New Roman"/>
                <w:lang w:eastAsia="ru-RU"/>
              </w:rPr>
            </w:pPr>
          </w:p>
        </w:tc>
        <w:tc>
          <w:tcPr>
            <w:tcW w:w="1626" w:type="pct"/>
            <w:vAlign w:val="center"/>
          </w:tcPr>
          <w:p w:rsidR="00B4284C" w:rsidRPr="00B4284C" w:rsidRDefault="00B4284C" w:rsidP="00B4284C">
            <w:pPr>
              <w:spacing w:after="0" w:line="240" w:lineRule="auto"/>
              <w:ind w:firstLine="709"/>
              <w:jc w:val="both"/>
              <w:rPr>
                <w:rFonts w:eastAsia="Times New Roman"/>
                <w:lang w:eastAsia="ru-RU"/>
              </w:rPr>
            </w:pPr>
          </w:p>
        </w:tc>
        <w:tc>
          <w:tcPr>
            <w:tcW w:w="1156" w:type="pct"/>
            <w:vAlign w:val="center"/>
          </w:tcPr>
          <w:p w:rsidR="00B4284C" w:rsidRPr="00B4284C" w:rsidRDefault="00B4284C" w:rsidP="00B4284C">
            <w:pPr>
              <w:spacing w:after="0" w:line="240" w:lineRule="auto"/>
              <w:ind w:firstLine="709"/>
              <w:jc w:val="both"/>
              <w:rPr>
                <w:rFonts w:eastAsia="Times New Roman"/>
                <w:lang w:eastAsia="ru-RU"/>
              </w:rPr>
            </w:pPr>
          </w:p>
        </w:tc>
      </w:tr>
    </w:tbl>
    <w:p w:rsidR="00B4284C" w:rsidRPr="00B4284C" w:rsidRDefault="00B4284C" w:rsidP="00B4284C">
      <w:pPr>
        <w:spacing w:after="0" w:line="240" w:lineRule="auto"/>
        <w:ind w:firstLine="709"/>
        <w:jc w:val="both"/>
        <w:rPr>
          <w:rFonts w:eastAsia="Times New Roman"/>
          <w:lang w:val="en-US" w:eastAsia="ru-RU"/>
        </w:rPr>
      </w:pPr>
    </w:p>
    <w:tbl>
      <w:tblPr>
        <w:tblW w:w="5090" w:type="pct"/>
        <w:tblLook w:val="04A0" w:firstRow="1" w:lastRow="0" w:firstColumn="1" w:lastColumn="0" w:noHBand="0" w:noVBand="1"/>
      </w:tblPr>
      <w:tblGrid>
        <w:gridCol w:w="936"/>
        <w:gridCol w:w="7074"/>
        <w:gridCol w:w="1733"/>
      </w:tblGrid>
      <w:tr w:rsidR="00B4284C" w:rsidRPr="00B4284C" w:rsidTr="003B137D">
        <w:tc>
          <w:tcPr>
            <w:tcW w:w="467" w:type="pct"/>
            <w:vMerge w:val="restart"/>
            <w:shd w:val="clear" w:color="auto" w:fill="auto"/>
          </w:tcPr>
          <w:p w:rsidR="00B4284C" w:rsidRPr="00B4284C" w:rsidRDefault="00B4284C" w:rsidP="00B4284C">
            <w:pPr>
              <w:spacing w:after="0" w:line="240" w:lineRule="auto"/>
              <w:jc w:val="both"/>
              <w:rPr>
                <w:rFonts w:eastAsia="Times New Roman"/>
                <w:lang w:val="en-US" w:eastAsia="ru-RU"/>
              </w:rPr>
            </w:pPr>
            <w:bookmarkStart w:id="3" w:name="OLE_LINK33"/>
            <w:bookmarkStart w:id="4" w:name="OLE_LINK34"/>
            <w:r w:rsidRPr="00B4284C">
              <w:rPr>
                <w:rFonts w:eastAsia="Times New Roman"/>
                <w:bCs/>
                <w:lang w:eastAsia="ru-RU"/>
              </w:rPr>
              <w:t>Итого</w:t>
            </w:r>
            <w:r w:rsidRPr="00B4284C">
              <w:rPr>
                <w:rFonts w:eastAsia="Times New Roman"/>
                <w:bCs/>
                <w:lang w:val="en-US" w:eastAsia="ru-RU"/>
              </w:rPr>
              <w:t xml:space="preserve"> </w:t>
            </w:r>
          </w:p>
        </w:tc>
        <w:tc>
          <w:tcPr>
            <w:tcW w:w="3637" w:type="pct"/>
            <w:tcBorders>
              <w:bottom w:val="single" w:sz="8" w:space="0" w:color="auto"/>
            </w:tcBorders>
            <w:shd w:val="clear" w:color="auto" w:fill="auto"/>
            <w:vAlign w:val="bottom"/>
          </w:tcPr>
          <w:p w:rsidR="00B4284C" w:rsidRPr="00B4284C" w:rsidRDefault="00B4284C" w:rsidP="00B4284C">
            <w:pPr>
              <w:spacing w:after="0" w:line="240" w:lineRule="auto"/>
              <w:ind w:firstLine="709"/>
              <w:jc w:val="both"/>
              <w:rPr>
                <w:rFonts w:eastAsia="Times New Roman"/>
                <w:lang w:val="en-US" w:eastAsia="ru-RU"/>
              </w:rPr>
            </w:pPr>
          </w:p>
        </w:tc>
        <w:tc>
          <w:tcPr>
            <w:tcW w:w="896" w:type="pct"/>
            <w:vMerge w:val="restart"/>
            <w:shd w:val="clear" w:color="auto" w:fill="auto"/>
          </w:tcPr>
          <w:p w:rsidR="00B4284C" w:rsidRPr="00B4284C" w:rsidRDefault="00B4284C" w:rsidP="00B4284C">
            <w:pPr>
              <w:spacing w:after="0" w:line="240" w:lineRule="auto"/>
              <w:ind w:firstLine="556"/>
              <w:jc w:val="both"/>
              <w:rPr>
                <w:rFonts w:eastAsia="Times New Roman"/>
                <w:lang w:val="en-US" w:eastAsia="ru-RU"/>
              </w:rPr>
            </w:pPr>
            <w:r w:rsidRPr="00B4284C">
              <w:rPr>
                <w:rFonts w:eastAsia="Times New Roman"/>
                <w:bCs/>
                <w:lang w:eastAsia="ru-RU"/>
              </w:rPr>
              <w:t>листов</w:t>
            </w:r>
          </w:p>
        </w:tc>
      </w:tr>
      <w:tr w:rsidR="00B4284C" w:rsidRPr="00B4284C" w:rsidTr="003B137D">
        <w:trPr>
          <w:trHeight w:val="338"/>
        </w:trPr>
        <w:tc>
          <w:tcPr>
            <w:tcW w:w="467" w:type="pct"/>
            <w:vMerge/>
            <w:shd w:val="clear" w:color="auto" w:fill="auto"/>
          </w:tcPr>
          <w:p w:rsidR="00B4284C" w:rsidRPr="00B4284C" w:rsidRDefault="00B4284C" w:rsidP="00B4284C">
            <w:pPr>
              <w:spacing w:after="0" w:line="240" w:lineRule="auto"/>
              <w:ind w:firstLine="709"/>
              <w:jc w:val="both"/>
              <w:rPr>
                <w:rFonts w:eastAsia="Times New Roman"/>
                <w:lang w:val="en-US" w:eastAsia="ru-RU"/>
              </w:rPr>
            </w:pPr>
          </w:p>
        </w:tc>
        <w:tc>
          <w:tcPr>
            <w:tcW w:w="3637" w:type="pct"/>
            <w:tcBorders>
              <w:top w:val="single" w:sz="8" w:space="0" w:color="auto"/>
            </w:tcBorders>
            <w:shd w:val="clear" w:color="auto" w:fill="auto"/>
          </w:tcPr>
          <w:p w:rsidR="00B4284C" w:rsidRPr="00B4284C" w:rsidRDefault="00B4284C" w:rsidP="00B4284C">
            <w:pPr>
              <w:spacing w:after="0" w:line="240" w:lineRule="auto"/>
              <w:ind w:firstLine="709"/>
              <w:jc w:val="both"/>
              <w:rPr>
                <w:rFonts w:eastAsia="Times New Roman"/>
                <w:iCs/>
                <w:sz w:val="20"/>
                <w:szCs w:val="20"/>
                <w:lang w:eastAsia="ru-RU"/>
              </w:rPr>
            </w:pPr>
            <w:bookmarkStart w:id="5" w:name="OLE_LINK23"/>
            <w:bookmarkStart w:id="6" w:name="OLE_LINK24"/>
            <w:r w:rsidRPr="00B4284C">
              <w:rPr>
                <w:rFonts w:eastAsia="Times New Roman"/>
                <w:sz w:val="20"/>
                <w:szCs w:val="20"/>
                <w:lang w:eastAsia="ru-RU"/>
              </w:rPr>
              <w:t>(</w:t>
            </w:r>
            <w:r w:rsidRPr="00B4284C">
              <w:rPr>
                <w:rFonts w:eastAsia="Times New Roman"/>
                <w:iCs/>
                <w:sz w:val="20"/>
                <w:szCs w:val="20"/>
                <w:lang w:eastAsia="ru-RU"/>
              </w:rPr>
              <w:t>указывается количество листов прописью)</w:t>
            </w:r>
          </w:p>
          <w:bookmarkEnd w:id="5"/>
          <w:bookmarkEnd w:id="6"/>
          <w:p w:rsidR="00B4284C" w:rsidRPr="00B4284C" w:rsidRDefault="00B4284C" w:rsidP="00B4284C">
            <w:pPr>
              <w:spacing w:after="0" w:line="240" w:lineRule="auto"/>
              <w:ind w:firstLine="709"/>
              <w:jc w:val="both"/>
              <w:rPr>
                <w:rFonts w:eastAsia="Times New Roman"/>
                <w:lang w:val="en-US" w:eastAsia="ru-RU"/>
              </w:rPr>
            </w:pPr>
          </w:p>
        </w:tc>
        <w:tc>
          <w:tcPr>
            <w:tcW w:w="896" w:type="pct"/>
            <w:vMerge/>
            <w:shd w:val="clear" w:color="auto" w:fill="auto"/>
          </w:tcPr>
          <w:p w:rsidR="00B4284C" w:rsidRPr="00B4284C" w:rsidRDefault="00B4284C" w:rsidP="00B4284C">
            <w:pPr>
              <w:spacing w:after="0" w:line="240" w:lineRule="auto"/>
              <w:ind w:firstLine="709"/>
              <w:jc w:val="both"/>
              <w:rPr>
                <w:rFonts w:eastAsia="Times New Roman"/>
                <w:lang w:val="en-US" w:eastAsia="ru-RU"/>
              </w:rPr>
            </w:pPr>
          </w:p>
        </w:tc>
      </w:tr>
      <w:tr w:rsidR="00B4284C" w:rsidRPr="00B4284C" w:rsidTr="003B137D">
        <w:tc>
          <w:tcPr>
            <w:tcW w:w="467" w:type="pct"/>
            <w:vMerge/>
            <w:shd w:val="clear" w:color="auto" w:fill="auto"/>
          </w:tcPr>
          <w:p w:rsidR="00B4284C" w:rsidRPr="00B4284C" w:rsidRDefault="00B4284C" w:rsidP="00B4284C">
            <w:pPr>
              <w:spacing w:after="0" w:line="240" w:lineRule="auto"/>
              <w:ind w:firstLine="709"/>
              <w:jc w:val="both"/>
              <w:rPr>
                <w:rFonts w:eastAsia="Times New Roman"/>
                <w:lang w:val="en-US" w:eastAsia="ru-RU"/>
              </w:rPr>
            </w:pPr>
          </w:p>
        </w:tc>
        <w:tc>
          <w:tcPr>
            <w:tcW w:w="3637" w:type="pct"/>
            <w:tcBorders>
              <w:bottom w:val="single" w:sz="8" w:space="0" w:color="auto"/>
            </w:tcBorders>
            <w:shd w:val="clear" w:color="auto" w:fill="auto"/>
            <w:vAlign w:val="bottom"/>
          </w:tcPr>
          <w:p w:rsidR="00B4284C" w:rsidRPr="00B4284C" w:rsidRDefault="00B4284C" w:rsidP="00B4284C">
            <w:pPr>
              <w:spacing w:after="0" w:line="240" w:lineRule="auto"/>
              <w:ind w:firstLine="709"/>
              <w:jc w:val="both"/>
              <w:rPr>
                <w:rFonts w:eastAsia="Times New Roman"/>
                <w:lang w:val="en-US" w:eastAsia="ru-RU"/>
              </w:rPr>
            </w:pPr>
          </w:p>
        </w:tc>
        <w:tc>
          <w:tcPr>
            <w:tcW w:w="896" w:type="pct"/>
            <w:vMerge w:val="restart"/>
            <w:shd w:val="clear" w:color="auto" w:fill="auto"/>
          </w:tcPr>
          <w:p w:rsidR="00B4284C" w:rsidRPr="00B4284C" w:rsidRDefault="00B4284C" w:rsidP="00B4284C">
            <w:pPr>
              <w:spacing w:after="0" w:line="240" w:lineRule="auto"/>
              <w:jc w:val="both"/>
              <w:rPr>
                <w:rFonts w:eastAsia="Times New Roman"/>
                <w:bCs/>
                <w:lang w:val="en-US" w:eastAsia="ru-RU"/>
              </w:rPr>
            </w:pPr>
            <w:r w:rsidRPr="00B4284C">
              <w:rPr>
                <w:rFonts w:eastAsia="Times New Roman"/>
                <w:bCs/>
                <w:lang w:eastAsia="ru-RU"/>
              </w:rPr>
              <w:t>документов</w:t>
            </w:r>
          </w:p>
        </w:tc>
      </w:tr>
      <w:tr w:rsidR="00B4284C" w:rsidRPr="00B4284C" w:rsidTr="003B137D">
        <w:trPr>
          <w:trHeight w:val="293"/>
        </w:trPr>
        <w:tc>
          <w:tcPr>
            <w:tcW w:w="467" w:type="pct"/>
            <w:vMerge/>
            <w:shd w:val="clear" w:color="auto" w:fill="auto"/>
          </w:tcPr>
          <w:p w:rsidR="00B4284C" w:rsidRPr="00B4284C" w:rsidRDefault="00B4284C" w:rsidP="00B4284C">
            <w:pPr>
              <w:spacing w:after="0" w:line="240" w:lineRule="auto"/>
              <w:ind w:firstLine="709"/>
              <w:jc w:val="both"/>
              <w:rPr>
                <w:rFonts w:eastAsia="Times New Roman"/>
                <w:lang w:val="en-US" w:eastAsia="ru-RU"/>
              </w:rPr>
            </w:pPr>
          </w:p>
        </w:tc>
        <w:tc>
          <w:tcPr>
            <w:tcW w:w="3637" w:type="pct"/>
            <w:tcBorders>
              <w:top w:val="single" w:sz="8" w:space="0" w:color="auto"/>
            </w:tcBorders>
            <w:shd w:val="clear" w:color="auto" w:fill="auto"/>
          </w:tcPr>
          <w:p w:rsidR="00B4284C" w:rsidRPr="00B4284C" w:rsidRDefault="00B4284C" w:rsidP="00B4284C">
            <w:pPr>
              <w:spacing w:after="0" w:line="240" w:lineRule="auto"/>
              <w:ind w:firstLine="709"/>
              <w:jc w:val="both"/>
              <w:rPr>
                <w:rFonts w:eastAsia="Times New Roman"/>
                <w:iCs/>
                <w:sz w:val="20"/>
                <w:szCs w:val="20"/>
                <w:lang w:eastAsia="ru-RU"/>
              </w:rPr>
            </w:pPr>
            <w:r w:rsidRPr="00B4284C">
              <w:rPr>
                <w:rFonts w:eastAsia="Times New Roman"/>
                <w:iCs/>
                <w:sz w:val="20"/>
                <w:szCs w:val="20"/>
                <w:lang w:eastAsia="ru-RU"/>
              </w:rPr>
              <w:t>(указывается количество документов прописью)</w:t>
            </w:r>
          </w:p>
          <w:p w:rsidR="00B4284C" w:rsidRPr="00B4284C" w:rsidRDefault="00B4284C" w:rsidP="00B4284C">
            <w:pPr>
              <w:spacing w:after="0" w:line="240" w:lineRule="auto"/>
              <w:ind w:firstLine="709"/>
              <w:jc w:val="both"/>
              <w:rPr>
                <w:rFonts w:eastAsia="Times New Roman"/>
                <w:lang w:val="en-US" w:eastAsia="ru-RU"/>
              </w:rPr>
            </w:pPr>
          </w:p>
        </w:tc>
        <w:tc>
          <w:tcPr>
            <w:tcW w:w="896" w:type="pct"/>
            <w:vMerge/>
            <w:shd w:val="clear" w:color="auto" w:fill="auto"/>
          </w:tcPr>
          <w:p w:rsidR="00B4284C" w:rsidRPr="00B4284C" w:rsidRDefault="00B4284C" w:rsidP="00B4284C">
            <w:pPr>
              <w:spacing w:after="0" w:line="240" w:lineRule="auto"/>
              <w:ind w:firstLine="709"/>
              <w:jc w:val="both"/>
              <w:rPr>
                <w:rFonts w:eastAsia="Times New Roman"/>
                <w:lang w:val="en-US" w:eastAsia="ru-RU"/>
              </w:rPr>
            </w:pPr>
          </w:p>
        </w:tc>
      </w:tr>
      <w:bookmarkEnd w:id="3"/>
      <w:bookmarkEnd w:id="4"/>
    </w:tbl>
    <w:p w:rsidR="00B4284C" w:rsidRPr="00B4284C" w:rsidRDefault="00B4284C" w:rsidP="00B4284C">
      <w:pPr>
        <w:spacing w:after="0" w:line="240" w:lineRule="auto"/>
        <w:ind w:firstLine="709"/>
        <w:jc w:val="both"/>
        <w:rPr>
          <w:rFonts w:eastAsia="Times New Roman"/>
          <w:lang w:val="en-US" w:eastAsia="ru-RU"/>
        </w:rPr>
      </w:pPr>
    </w:p>
    <w:p w:rsidR="00B4284C" w:rsidRPr="00B4284C" w:rsidRDefault="00B4284C" w:rsidP="00B4284C">
      <w:pPr>
        <w:spacing w:after="0" w:line="240" w:lineRule="auto"/>
        <w:ind w:firstLine="709"/>
        <w:jc w:val="both"/>
        <w:rPr>
          <w:rFonts w:eastAsia="Times New Roman"/>
          <w:vanish/>
          <w:lang w:eastAsia="ru-RU"/>
        </w:rPr>
      </w:pPr>
      <w:bookmarkStart w:id="7" w:name="OLE_LINK11"/>
      <w:bookmarkStart w:id="8" w:name="OLE_LINK12"/>
    </w:p>
    <w:tbl>
      <w:tblPr>
        <w:tblW w:w="5338" w:type="pct"/>
        <w:tblLook w:val="04A0" w:firstRow="1" w:lastRow="0" w:firstColumn="1" w:lastColumn="0" w:noHBand="0" w:noVBand="1"/>
      </w:tblPr>
      <w:tblGrid>
        <w:gridCol w:w="3446"/>
        <w:gridCol w:w="2305"/>
        <w:gridCol w:w="2160"/>
        <w:gridCol w:w="1661"/>
        <w:gridCol w:w="646"/>
      </w:tblGrid>
      <w:tr w:rsidR="00B4284C" w:rsidRPr="00B4284C" w:rsidTr="003B137D">
        <w:trPr>
          <w:trHeight w:val="269"/>
        </w:trPr>
        <w:tc>
          <w:tcPr>
            <w:tcW w:w="2814" w:type="pct"/>
            <w:gridSpan w:val="2"/>
            <w:shd w:val="clear" w:color="auto" w:fill="auto"/>
          </w:tcPr>
          <w:p w:rsidR="00B4284C" w:rsidRPr="00B4284C" w:rsidRDefault="00B4284C" w:rsidP="00B4284C">
            <w:pPr>
              <w:spacing w:after="0" w:line="240" w:lineRule="auto"/>
              <w:jc w:val="both"/>
              <w:rPr>
                <w:rFonts w:eastAsia="Times New Roman"/>
                <w:lang w:val="en-US" w:eastAsia="ru-RU"/>
              </w:rPr>
            </w:pPr>
            <w:r w:rsidRPr="00B4284C">
              <w:rPr>
                <w:rFonts w:eastAsia="Times New Roman"/>
                <w:lang w:eastAsia="ru-RU"/>
              </w:rPr>
              <w:t>Дата выдачи расписки:</w:t>
            </w:r>
          </w:p>
        </w:tc>
        <w:tc>
          <w:tcPr>
            <w:tcW w:w="2186" w:type="pct"/>
            <w:gridSpan w:val="3"/>
            <w:shd w:val="clear" w:color="auto" w:fill="auto"/>
          </w:tcPr>
          <w:p w:rsidR="00B4284C" w:rsidRPr="00B4284C" w:rsidRDefault="00B4284C" w:rsidP="00B4284C">
            <w:pPr>
              <w:spacing w:after="0" w:line="240" w:lineRule="auto"/>
              <w:ind w:firstLine="709"/>
              <w:jc w:val="both"/>
              <w:rPr>
                <w:rFonts w:eastAsia="Times New Roman"/>
                <w:lang w:eastAsia="ru-RU"/>
              </w:rPr>
            </w:pPr>
            <w:r w:rsidRPr="00B4284C">
              <w:rPr>
                <w:rFonts w:eastAsia="Times New Roman"/>
                <w:lang w:val="en-US" w:eastAsia="ru-RU"/>
              </w:rPr>
              <w:t>«</w:t>
            </w:r>
            <w:r w:rsidRPr="00B4284C">
              <w:rPr>
                <w:rFonts w:eastAsia="Times New Roman"/>
                <w:lang w:eastAsia="ru-RU"/>
              </w:rPr>
              <w:t>__</w:t>
            </w:r>
            <w:r w:rsidRPr="00B4284C">
              <w:rPr>
                <w:rFonts w:eastAsia="Times New Roman"/>
                <w:lang w:val="en-US" w:eastAsia="ru-RU"/>
              </w:rPr>
              <w:t xml:space="preserve">» </w:t>
            </w:r>
            <w:r w:rsidRPr="00B4284C">
              <w:rPr>
                <w:rFonts w:eastAsia="Times New Roman"/>
                <w:lang w:eastAsia="ru-RU"/>
              </w:rPr>
              <w:t>________</w:t>
            </w:r>
            <w:r w:rsidRPr="00B4284C">
              <w:rPr>
                <w:rFonts w:eastAsia="Times New Roman"/>
                <w:lang w:val="en-US" w:eastAsia="ru-RU"/>
              </w:rPr>
              <w:t xml:space="preserve"> 20</w:t>
            </w:r>
            <w:r w:rsidRPr="00B4284C">
              <w:rPr>
                <w:rFonts w:eastAsia="Times New Roman"/>
                <w:lang w:eastAsia="ru-RU"/>
              </w:rPr>
              <w:t>__</w:t>
            </w:r>
            <w:r w:rsidRPr="00B4284C">
              <w:rPr>
                <w:rFonts w:eastAsia="Times New Roman"/>
                <w:lang w:val="en-US" w:eastAsia="ru-RU"/>
              </w:rPr>
              <w:t xml:space="preserve"> г.</w:t>
            </w:r>
          </w:p>
        </w:tc>
      </w:tr>
      <w:tr w:rsidR="00B4284C" w:rsidRPr="00B4284C" w:rsidTr="003B137D">
        <w:trPr>
          <w:trHeight w:val="269"/>
        </w:trPr>
        <w:tc>
          <w:tcPr>
            <w:tcW w:w="2814" w:type="pct"/>
            <w:gridSpan w:val="2"/>
            <w:shd w:val="clear" w:color="auto" w:fill="auto"/>
          </w:tcPr>
          <w:p w:rsidR="00B4284C" w:rsidRPr="00B4284C" w:rsidRDefault="00B4284C" w:rsidP="00B4284C">
            <w:pPr>
              <w:spacing w:after="0" w:line="240" w:lineRule="auto"/>
              <w:jc w:val="both"/>
              <w:rPr>
                <w:rFonts w:eastAsia="Times New Roman"/>
                <w:lang w:eastAsia="ru-RU"/>
              </w:rPr>
            </w:pPr>
            <w:r w:rsidRPr="00B4284C">
              <w:rPr>
                <w:rFonts w:eastAsia="Times New Roman"/>
                <w:lang w:eastAsia="ru-RU"/>
              </w:rPr>
              <w:t>Ориентировочная дата выдачи итоговог</w:t>
            </w:r>
            <w:proofErr w:type="gramStart"/>
            <w:r w:rsidRPr="00B4284C">
              <w:rPr>
                <w:rFonts w:eastAsia="Times New Roman"/>
                <w:lang w:eastAsia="ru-RU"/>
              </w:rPr>
              <w:t>о(</w:t>
            </w:r>
            <w:proofErr w:type="gramEnd"/>
            <w:r w:rsidRPr="00B4284C">
              <w:rPr>
                <w:rFonts w:eastAsia="Times New Roman"/>
                <w:lang w:eastAsia="ru-RU"/>
              </w:rPr>
              <w:t>-ых) документа(-</w:t>
            </w:r>
            <w:proofErr w:type="spellStart"/>
            <w:r w:rsidRPr="00B4284C">
              <w:rPr>
                <w:rFonts w:eastAsia="Times New Roman"/>
                <w:lang w:eastAsia="ru-RU"/>
              </w:rPr>
              <w:t>ов</w:t>
            </w:r>
            <w:proofErr w:type="spellEnd"/>
            <w:r w:rsidRPr="00B4284C">
              <w:rPr>
                <w:rFonts w:eastAsia="Times New Roman"/>
                <w:lang w:eastAsia="ru-RU"/>
              </w:rPr>
              <w:t>):</w:t>
            </w:r>
          </w:p>
        </w:tc>
        <w:tc>
          <w:tcPr>
            <w:tcW w:w="2186" w:type="pct"/>
            <w:gridSpan w:val="3"/>
            <w:shd w:val="clear" w:color="auto" w:fill="auto"/>
          </w:tcPr>
          <w:p w:rsidR="00B4284C" w:rsidRPr="00B4284C" w:rsidRDefault="00B4284C" w:rsidP="00B4284C">
            <w:pPr>
              <w:spacing w:after="0" w:line="240" w:lineRule="auto"/>
              <w:ind w:firstLine="709"/>
              <w:jc w:val="both"/>
              <w:rPr>
                <w:rFonts w:eastAsia="Times New Roman"/>
                <w:lang w:val="en-US" w:eastAsia="ru-RU"/>
              </w:rPr>
            </w:pPr>
            <w:r w:rsidRPr="00B4284C">
              <w:rPr>
                <w:rFonts w:eastAsia="Times New Roman"/>
                <w:lang w:eastAsia="ru-RU"/>
              </w:rPr>
              <w:t>«__» ________ 20__ г.</w:t>
            </w:r>
          </w:p>
        </w:tc>
      </w:tr>
      <w:tr w:rsidR="00B4284C" w:rsidRPr="00B4284C" w:rsidTr="003B137D">
        <w:trPr>
          <w:trHeight w:val="269"/>
        </w:trPr>
        <w:tc>
          <w:tcPr>
            <w:tcW w:w="5000" w:type="pct"/>
            <w:gridSpan w:val="5"/>
            <w:shd w:val="clear" w:color="auto" w:fill="auto"/>
          </w:tcPr>
          <w:p w:rsidR="00B4284C" w:rsidRPr="00B4284C" w:rsidRDefault="00B4284C" w:rsidP="00B4284C">
            <w:pPr>
              <w:spacing w:after="0" w:line="240" w:lineRule="auto"/>
              <w:jc w:val="both"/>
              <w:rPr>
                <w:rFonts w:eastAsia="Times New Roman"/>
                <w:lang w:eastAsia="ru-RU"/>
              </w:rPr>
            </w:pPr>
            <w:r w:rsidRPr="00B4284C">
              <w:rPr>
                <w:rFonts w:eastAsia="Times New Roman"/>
                <w:lang w:eastAsia="ru-RU"/>
              </w:rPr>
              <w:t xml:space="preserve">Место выдачи: _______________________________ </w:t>
            </w:r>
          </w:p>
          <w:p w:rsidR="00B4284C" w:rsidRPr="00B4284C" w:rsidRDefault="00B4284C" w:rsidP="00B4284C">
            <w:pPr>
              <w:spacing w:after="0" w:line="240" w:lineRule="auto"/>
              <w:ind w:firstLine="709"/>
              <w:jc w:val="both"/>
              <w:rPr>
                <w:rFonts w:eastAsia="Times New Roman"/>
                <w:lang w:eastAsia="ru-RU"/>
              </w:rPr>
            </w:pPr>
          </w:p>
          <w:p w:rsidR="00B4284C" w:rsidRPr="00B4284C" w:rsidRDefault="00B4284C" w:rsidP="00B4284C">
            <w:pPr>
              <w:spacing w:after="0" w:line="240" w:lineRule="auto"/>
              <w:jc w:val="both"/>
              <w:rPr>
                <w:rFonts w:eastAsia="Times New Roman"/>
                <w:lang w:eastAsia="ru-RU"/>
              </w:rPr>
            </w:pPr>
            <w:r w:rsidRPr="00B4284C">
              <w:rPr>
                <w:rFonts w:eastAsia="Times New Roman"/>
                <w:lang w:eastAsia="ru-RU"/>
              </w:rPr>
              <w:t>Регистрационный номер ______________________</w:t>
            </w:r>
          </w:p>
        </w:tc>
      </w:tr>
      <w:bookmarkEnd w:id="7"/>
      <w:bookmarkEnd w:id="8"/>
      <w:tr w:rsidR="00B4284C" w:rsidRPr="00B4284C" w:rsidTr="003B137D">
        <w:trPr>
          <w:gridAfter w:val="1"/>
          <w:wAfter w:w="317" w:type="pct"/>
        </w:trPr>
        <w:tc>
          <w:tcPr>
            <w:tcW w:w="1686" w:type="pct"/>
            <w:vMerge w:val="restart"/>
            <w:shd w:val="clear" w:color="auto" w:fill="auto"/>
            <w:vAlign w:val="center"/>
          </w:tcPr>
          <w:p w:rsidR="00B4284C" w:rsidRPr="00B4284C" w:rsidRDefault="00B4284C" w:rsidP="00B4284C">
            <w:pPr>
              <w:spacing w:after="0" w:line="240" w:lineRule="auto"/>
              <w:jc w:val="both"/>
              <w:rPr>
                <w:rFonts w:eastAsia="Times New Roman"/>
                <w:lang w:eastAsia="ru-RU"/>
              </w:rPr>
            </w:pPr>
            <w:r w:rsidRPr="00B4284C">
              <w:rPr>
                <w:rFonts w:eastAsia="Times New Roman"/>
                <w:lang w:eastAsia="ru-RU"/>
              </w:rPr>
              <w:t>Специалист</w:t>
            </w:r>
          </w:p>
        </w:tc>
        <w:tc>
          <w:tcPr>
            <w:tcW w:w="2185" w:type="pct"/>
            <w:gridSpan w:val="2"/>
            <w:tcBorders>
              <w:bottom w:val="single" w:sz="8" w:space="0" w:color="auto"/>
            </w:tcBorders>
            <w:shd w:val="clear" w:color="auto" w:fill="auto"/>
            <w:vAlign w:val="bottom"/>
          </w:tcPr>
          <w:p w:rsidR="00B4284C" w:rsidRPr="00B4284C" w:rsidRDefault="00B4284C" w:rsidP="00B4284C">
            <w:pPr>
              <w:spacing w:after="0" w:line="240" w:lineRule="auto"/>
              <w:ind w:firstLine="709"/>
              <w:jc w:val="both"/>
              <w:rPr>
                <w:rFonts w:eastAsia="Times New Roman"/>
                <w:lang w:eastAsia="ru-RU"/>
              </w:rPr>
            </w:pPr>
          </w:p>
        </w:tc>
        <w:tc>
          <w:tcPr>
            <w:tcW w:w="812" w:type="pct"/>
            <w:tcBorders>
              <w:bottom w:val="single" w:sz="8" w:space="0" w:color="auto"/>
            </w:tcBorders>
            <w:shd w:val="clear" w:color="auto" w:fill="auto"/>
          </w:tcPr>
          <w:p w:rsidR="00B4284C" w:rsidRPr="00B4284C" w:rsidRDefault="00B4284C" w:rsidP="00B4284C">
            <w:pPr>
              <w:spacing w:after="0" w:line="240" w:lineRule="auto"/>
              <w:ind w:firstLine="709"/>
              <w:jc w:val="both"/>
              <w:rPr>
                <w:rFonts w:eastAsia="Times New Roman"/>
                <w:lang w:eastAsia="ru-RU"/>
              </w:rPr>
            </w:pPr>
          </w:p>
        </w:tc>
      </w:tr>
      <w:tr w:rsidR="00B4284C" w:rsidRPr="00B4284C" w:rsidTr="003B137D">
        <w:trPr>
          <w:gridAfter w:val="1"/>
          <w:wAfter w:w="317" w:type="pct"/>
        </w:trPr>
        <w:tc>
          <w:tcPr>
            <w:tcW w:w="1686" w:type="pct"/>
            <w:vMerge/>
            <w:shd w:val="clear" w:color="auto" w:fill="auto"/>
            <w:vAlign w:val="center"/>
          </w:tcPr>
          <w:p w:rsidR="00B4284C" w:rsidRPr="00B4284C" w:rsidRDefault="00B4284C" w:rsidP="00B4284C">
            <w:pPr>
              <w:spacing w:after="0" w:line="240" w:lineRule="auto"/>
              <w:ind w:firstLine="709"/>
              <w:jc w:val="both"/>
              <w:rPr>
                <w:rFonts w:eastAsia="Times New Roman"/>
                <w:lang w:eastAsia="ru-RU"/>
              </w:rPr>
            </w:pPr>
          </w:p>
        </w:tc>
        <w:tc>
          <w:tcPr>
            <w:tcW w:w="2998" w:type="pct"/>
            <w:gridSpan w:val="3"/>
            <w:shd w:val="clear" w:color="auto" w:fill="auto"/>
          </w:tcPr>
          <w:p w:rsidR="00B4284C" w:rsidRPr="00B4284C" w:rsidRDefault="00B4284C" w:rsidP="00B4284C">
            <w:pPr>
              <w:spacing w:after="0" w:line="240" w:lineRule="auto"/>
              <w:jc w:val="both"/>
              <w:rPr>
                <w:rFonts w:eastAsia="Times New Roman"/>
                <w:sz w:val="20"/>
                <w:szCs w:val="20"/>
                <w:lang w:val="en-US" w:eastAsia="ru-RU"/>
              </w:rPr>
            </w:pPr>
            <w:bookmarkStart w:id="9" w:name="OLE_LINK41"/>
            <w:bookmarkStart w:id="10" w:name="OLE_LINK42"/>
            <w:r w:rsidRPr="00B4284C">
              <w:rPr>
                <w:rFonts w:eastAsia="Times New Roman"/>
                <w:iCs/>
                <w:sz w:val="20"/>
                <w:szCs w:val="20"/>
                <w:lang w:eastAsia="ru-RU"/>
              </w:rPr>
              <w:t>(Фамилия, инициалы)                                                               (подпись)</w:t>
            </w:r>
            <w:bookmarkEnd w:id="9"/>
            <w:bookmarkEnd w:id="10"/>
          </w:p>
        </w:tc>
      </w:tr>
      <w:tr w:rsidR="00B4284C" w:rsidRPr="00B4284C" w:rsidTr="003B137D">
        <w:trPr>
          <w:gridAfter w:val="1"/>
          <w:wAfter w:w="317" w:type="pct"/>
        </w:trPr>
        <w:tc>
          <w:tcPr>
            <w:tcW w:w="1686" w:type="pct"/>
            <w:vMerge w:val="restart"/>
            <w:shd w:val="clear" w:color="auto" w:fill="auto"/>
            <w:vAlign w:val="center"/>
          </w:tcPr>
          <w:p w:rsidR="00B4284C" w:rsidRPr="00B4284C" w:rsidRDefault="00B4284C" w:rsidP="00B4284C">
            <w:pPr>
              <w:spacing w:after="0" w:line="240" w:lineRule="auto"/>
              <w:jc w:val="both"/>
              <w:rPr>
                <w:rFonts w:eastAsia="Times New Roman"/>
                <w:lang w:val="en-US" w:eastAsia="ru-RU"/>
              </w:rPr>
            </w:pPr>
            <w:r w:rsidRPr="00B4284C">
              <w:rPr>
                <w:rFonts w:eastAsia="Times New Roman"/>
                <w:lang w:eastAsia="ru-RU"/>
              </w:rPr>
              <w:t>Заявитель:</w:t>
            </w:r>
          </w:p>
        </w:tc>
        <w:tc>
          <w:tcPr>
            <w:tcW w:w="2185" w:type="pct"/>
            <w:gridSpan w:val="2"/>
            <w:tcBorders>
              <w:bottom w:val="single" w:sz="8" w:space="0" w:color="auto"/>
            </w:tcBorders>
            <w:shd w:val="clear" w:color="auto" w:fill="auto"/>
            <w:vAlign w:val="bottom"/>
          </w:tcPr>
          <w:p w:rsidR="00B4284C" w:rsidRPr="00B4284C" w:rsidRDefault="00B4284C" w:rsidP="00B4284C">
            <w:pPr>
              <w:spacing w:after="0" w:line="240" w:lineRule="auto"/>
              <w:ind w:firstLine="709"/>
              <w:jc w:val="both"/>
              <w:rPr>
                <w:rFonts w:eastAsia="Times New Roman"/>
                <w:lang w:val="en-US" w:eastAsia="ru-RU"/>
              </w:rPr>
            </w:pPr>
          </w:p>
        </w:tc>
        <w:tc>
          <w:tcPr>
            <w:tcW w:w="812" w:type="pct"/>
            <w:tcBorders>
              <w:bottom w:val="single" w:sz="8" w:space="0" w:color="auto"/>
            </w:tcBorders>
            <w:shd w:val="clear" w:color="auto" w:fill="auto"/>
          </w:tcPr>
          <w:p w:rsidR="00B4284C" w:rsidRPr="00B4284C" w:rsidRDefault="00B4284C" w:rsidP="00B4284C">
            <w:pPr>
              <w:spacing w:after="0" w:line="240" w:lineRule="auto"/>
              <w:ind w:firstLine="709"/>
              <w:jc w:val="both"/>
              <w:rPr>
                <w:rFonts w:eastAsia="Times New Roman"/>
                <w:b/>
                <w:bCs/>
                <w:lang w:val="en-US" w:eastAsia="ru-RU"/>
              </w:rPr>
            </w:pPr>
          </w:p>
        </w:tc>
      </w:tr>
      <w:tr w:rsidR="00B4284C" w:rsidRPr="00B4284C" w:rsidTr="003B137D">
        <w:trPr>
          <w:gridAfter w:val="1"/>
          <w:wAfter w:w="317" w:type="pct"/>
        </w:trPr>
        <w:tc>
          <w:tcPr>
            <w:tcW w:w="1686" w:type="pct"/>
            <w:vMerge/>
            <w:tcBorders>
              <w:top w:val="single" w:sz="8" w:space="0" w:color="auto"/>
            </w:tcBorders>
            <w:shd w:val="clear" w:color="auto" w:fill="auto"/>
          </w:tcPr>
          <w:p w:rsidR="00B4284C" w:rsidRPr="00B4284C" w:rsidRDefault="00B4284C" w:rsidP="00B4284C">
            <w:pPr>
              <w:spacing w:after="0" w:line="240" w:lineRule="auto"/>
              <w:ind w:firstLine="709"/>
              <w:jc w:val="both"/>
              <w:rPr>
                <w:rFonts w:eastAsia="Times New Roman"/>
                <w:lang w:val="en-US" w:eastAsia="ru-RU"/>
              </w:rPr>
            </w:pPr>
          </w:p>
        </w:tc>
        <w:tc>
          <w:tcPr>
            <w:tcW w:w="2998" w:type="pct"/>
            <w:gridSpan w:val="3"/>
            <w:tcBorders>
              <w:top w:val="single" w:sz="8" w:space="0" w:color="auto"/>
            </w:tcBorders>
            <w:shd w:val="clear" w:color="auto" w:fill="auto"/>
          </w:tcPr>
          <w:p w:rsidR="00B4284C" w:rsidRPr="00B4284C" w:rsidRDefault="00B4284C" w:rsidP="00B4284C">
            <w:pPr>
              <w:spacing w:after="0" w:line="240" w:lineRule="auto"/>
              <w:jc w:val="both"/>
              <w:rPr>
                <w:rFonts w:eastAsia="Times New Roman"/>
                <w:sz w:val="20"/>
                <w:szCs w:val="20"/>
                <w:lang w:val="en-US" w:eastAsia="ru-RU"/>
              </w:rPr>
            </w:pPr>
            <w:r w:rsidRPr="00B4284C">
              <w:rPr>
                <w:rFonts w:eastAsia="Times New Roman"/>
                <w:iCs/>
                <w:sz w:val="20"/>
                <w:szCs w:val="20"/>
                <w:lang w:eastAsia="ru-RU"/>
              </w:rPr>
              <w:t>(Фамилия, инициалы)</w:t>
            </w:r>
            <w:r w:rsidRPr="00B4284C">
              <w:rPr>
                <w:rFonts w:eastAsia="Times New Roman"/>
                <w:iCs/>
                <w:sz w:val="20"/>
                <w:szCs w:val="20"/>
                <w:lang w:val="en-US" w:eastAsia="ru-RU"/>
              </w:rPr>
              <w:t xml:space="preserve">                                                               </w:t>
            </w:r>
            <w:r w:rsidRPr="00B4284C">
              <w:rPr>
                <w:rFonts w:eastAsia="Times New Roman"/>
                <w:iCs/>
                <w:sz w:val="20"/>
                <w:szCs w:val="20"/>
                <w:lang w:eastAsia="ru-RU"/>
              </w:rPr>
              <w:t>(подпись)</w:t>
            </w:r>
          </w:p>
        </w:tc>
      </w:tr>
    </w:tbl>
    <w:p w:rsidR="00B4284C" w:rsidRPr="00B4284C" w:rsidRDefault="00B4284C" w:rsidP="00B4284C">
      <w:pPr>
        <w:widowControl w:val="0"/>
        <w:tabs>
          <w:tab w:val="left" w:pos="567"/>
        </w:tabs>
        <w:spacing w:after="0" w:line="240" w:lineRule="auto"/>
        <w:ind w:left="5529" w:firstLine="709"/>
        <w:contextualSpacing/>
        <w:jc w:val="right"/>
        <w:rPr>
          <w:rFonts w:eastAsia="Times New Roman"/>
          <w:b/>
          <w:szCs w:val="20"/>
          <w:lang w:eastAsia="ru-RU"/>
        </w:rPr>
      </w:pPr>
    </w:p>
    <w:p w:rsidR="00B4284C" w:rsidRPr="00B4284C" w:rsidRDefault="00B4284C" w:rsidP="00B4284C">
      <w:pPr>
        <w:autoSpaceDE w:val="0"/>
        <w:autoSpaceDN w:val="0"/>
        <w:adjustRightInd w:val="0"/>
        <w:spacing w:after="0" w:line="240" w:lineRule="auto"/>
        <w:ind w:left="5245"/>
        <w:jc w:val="both"/>
        <w:rPr>
          <w:rFonts w:eastAsia="Calibri"/>
        </w:rPr>
      </w:pPr>
    </w:p>
    <w:p w:rsidR="00B4284C" w:rsidRPr="00B4284C" w:rsidRDefault="00B4284C" w:rsidP="00B4284C">
      <w:pPr>
        <w:autoSpaceDE w:val="0"/>
        <w:autoSpaceDN w:val="0"/>
        <w:adjustRightInd w:val="0"/>
        <w:spacing w:after="0" w:line="240" w:lineRule="auto"/>
        <w:ind w:left="5245"/>
        <w:jc w:val="both"/>
        <w:rPr>
          <w:rFonts w:eastAsia="Calibri"/>
        </w:rPr>
      </w:pPr>
    </w:p>
    <w:p w:rsidR="00B4284C" w:rsidRPr="00B4284C" w:rsidRDefault="00B4284C" w:rsidP="00EE3868">
      <w:pPr>
        <w:autoSpaceDE w:val="0"/>
        <w:autoSpaceDN w:val="0"/>
        <w:adjustRightInd w:val="0"/>
        <w:spacing w:after="0" w:line="240" w:lineRule="auto"/>
        <w:ind w:left="5245"/>
        <w:jc w:val="right"/>
        <w:rPr>
          <w:rFonts w:eastAsia="Calibri"/>
        </w:rPr>
      </w:pPr>
    </w:p>
    <w:p w:rsidR="00B4284C" w:rsidRPr="00B4284C" w:rsidRDefault="00B4284C" w:rsidP="00EE3868">
      <w:pPr>
        <w:autoSpaceDE w:val="0"/>
        <w:autoSpaceDN w:val="0"/>
        <w:adjustRightInd w:val="0"/>
        <w:spacing w:after="0" w:line="240" w:lineRule="auto"/>
        <w:ind w:firstLine="4536"/>
        <w:jc w:val="right"/>
        <w:rPr>
          <w:rFonts w:eastAsia="Times New Roman"/>
          <w:b/>
          <w:szCs w:val="20"/>
          <w:lang w:eastAsia="ru-RU"/>
        </w:rPr>
      </w:pPr>
      <w:r w:rsidRPr="00B4284C">
        <w:rPr>
          <w:rFonts w:eastAsia="Times New Roman"/>
          <w:b/>
          <w:szCs w:val="20"/>
          <w:lang w:eastAsia="ru-RU"/>
        </w:rPr>
        <w:t>Приложение №3</w:t>
      </w:r>
    </w:p>
    <w:p w:rsidR="00B4284C" w:rsidRPr="00B4284C" w:rsidRDefault="00B4284C" w:rsidP="00EE3868">
      <w:pPr>
        <w:widowControl w:val="0"/>
        <w:tabs>
          <w:tab w:val="left" w:pos="567"/>
        </w:tabs>
        <w:spacing w:after="0" w:line="240" w:lineRule="auto"/>
        <w:ind w:firstLine="4536"/>
        <w:contextualSpacing/>
        <w:jc w:val="right"/>
        <w:rPr>
          <w:rFonts w:eastAsia="Times New Roman"/>
          <w:b/>
          <w:szCs w:val="20"/>
          <w:lang w:eastAsia="ru-RU"/>
        </w:rPr>
      </w:pPr>
      <w:r w:rsidRPr="00B4284C">
        <w:rPr>
          <w:rFonts w:eastAsia="Times New Roman"/>
          <w:b/>
          <w:szCs w:val="20"/>
          <w:lang w:eastAsia="ru-RU"/>
        </w:rPr>
        <w:t>к Административному регламенту</w:t>
      </w:r>
    </w:p>
    <w:p w:rsidR="00B4284C" w:rsidRPr="00B4284C" w:rsidRDefault="00B4284C" w:rsidP="00EE3868">
      <w:pPr>
        <w:widowControl w:val="0"/>
        <w:tabs>
          <w:tab w:val="left" w:pos="567"/>
        </w:tabs>
        <w:spacing w:after="0" w:line="240" w:lineRule="auto"/>
        <w:ind w:firstLine="4536"/>
        <w:contextualSpacing/>
        <w:jc w:val="right"/>
        <w:rPr>
          <w:rFonts w:eastAsia="Times New Roman"/>
          <w:b/>
          <w:szCs w:val="20"/>
          <w:lang w:eastAsia="ru-RU"/>
        </w:rPr>
      </w:pPr>
      <w:r w:rsidRPr="00B4284C">
        <w:rPr>
          <w:rFonts w:eastAsia="Times New Roman"/>
          <w:b/>
          <w:szCs w:val="20"/>
          <w:lang w:eastAsia="ru-RU"/>
        </w:rPr>
        <w:t>«Принятие граждан на учет в качестве</w:t>
      </w:r>
    </w:p>
    <w:p w:rsidR="00B4284C" w:rsidRPr="00B4284C" w:rsidRDefault="00B4284C" w:rsidP="00EE3868">
      <w:pPr>
        <w:widowControl w:val="0"/>
        <w:tabs>
          <w:tab w:val="left" w:pos="567"/>
        </w:tabs>
        <w:spacing w:after="0" w:line="240" w:lineRule="auto"/>
        <w:ind w:firstLine="4536"/>
        <w:contextualSpacing/>
        <w:jc w:val="right"/>
        <w:rPr>
          <w:rFonts w:eastAsia="Times New Roman"/>
          <w:b/>
          <w:szCs w:val="20"/>
          <w:lang w:eastAsia="ru-RU"/>
        </w:rPr>
      </w:pPr>
      <w:proofErr w:type="gramStart"/>
      <w:r w:rsidRPr="00B4284C">
        <w:rPr>
          <w:rFonts w:eastAsia="Times New Roman"/>
          <w:b/>
          <w:szCs w:val="20"/>
          <w:lang w:eastAsia="ru-RU"/>
        </w:rPr>
        <w:t>нуждающихся в жилых помещениях»</w:t>
      </w:r>
      <w:proofErr w:type="gramEnd"/>
    </w:p>
    <w:p w:rsidR="00B4284C" w:rsidRPr="00B4284C" w:rsidRDefault="00B4284C" w:rsidP="00B4284C">
      <w:pPr>
        <w:spacing w:after="0" w:line="240" w:lineRule="auto"/>
        <w:jc w:val="center"/>
        <w:rPr>
          <w:rFonts w:eastAsia="Calibri"/>
          <w:b/>
          <w:sz w:val="24"/>
          <w:szCs w:val="24"/>
        </w:rPr>
      </w:pPr>
    </w:p>
    <w:p w:rsidR="00B4284C" w:rsidRPr="00B4284C" w:rsidRDefault="00B4284C" w:rsidP="00B4284C">
      <w:pPr>
        <w:spacing w:after="0" w:line="240" w:lineRule="auto"/>
        <w:jc w:val="center"/>
        <w:rPr>
          <w:rFonts w:eastAsia="Calibri"/>
          <w:b/>
          <w:sz w:val="24"/>
          <w:szCs w:val="24"/>
        </w:rPr>
      </w:pPr>
      <w:r w:rsidRPr="00B4284C">
        <w:rPr>
          <w:rFonts w:eastAsia="Calibri"/>
          <w:b/>
          <w:sz w:val="24"/>
          <w:szCs w:val="24"/>
        </w:rPr>
        <w:t>ФОРМА</w:t>
      </w:r>
      <w:r w:rsidRPr="00B4284C">
        <w:rPr>
          <w:rFonts w:eastAsia="Calibri"/>
          <w:b/>
          <w:sz w:val="24"/>
          <w:szCs w:val="24"/>
        </w:rPr>
        <w:br/>
        <w:t>согласия на обработку персональных данных</w:t>
      </w:r>
    </w:p>
    <w:p w:rsidR="00B4284C" w:rsidRPr="00B4284C" w:rsidRDefault="00B4284C" w:rsidP="00B4284C">
      <w:pPr>
        <w:spacing w:after="0" w:line="240" w:lineRule="auto"/>
        <w:jc w:val="center"/>
        <w:rPr>
          <w:rFonts w:eastAsia="Calibri"/>
          <w:sz w:val="24"/>
          <w:szCs w:val="24"/>
        </w:rPr>
      </w:pPr>
    </w:p>
    <w:p w:rsidR="00B4284C" w:rsidRPr="00B4284C" w:rsidRDefault="00B4284C" w:rsidP="00B4284C">
      <w:pPr>
        <w:spacing w:after="0" w:line="240" w:lineRule="auto"/>
        <w:jc w:val="center"/>
        <w:rPr>
          <w:rFonts w:eastAsia="Calibri"/>
          <w:b/>
          <w:sz w:val="24"/>
          <w:szCs w:val="24"/>
        </w:rPr>
      </w:pPr>
    </w:p>
    <w:p w:rsidR="00B4284C" w:rsidRPr="00B4284C" w:rsidRDefault="00B4284C" w:rsidP="00B4284C">
      <w:pPr>
        <w:spacing w:after="0" w:line="240" w:lineRule="auto"/>
        <w:ind w:left="4536"/>
        <w:rPr>
          <w:rFonts w:eastAsia="Calibri"/>
          <w:sz w:val="18"/>
          <w:szCs w:val="18"/>
        </w:rPr>
      </w:pPr>
      <w:r w:rsidRPr="00B4284C">
        <w:rPr>
          <w:rFonts w:eastAsia="Calibri"/>
          <w:sz w:val="18"/>
          <w:szCs w:val="18"/>
        </w:rPr>
        <w:t xml:space="preserve">Главе Администрации (Руководителю Уполномоченного органа)  </w:t>
      </w:r>
    </w:p>
    <w:p w:rsidR="00B4284C" w:rsidRPr="00B4284C" w:rsidRDefault="00B4284C" w:rsidP="00B4284C">
      <w:pPr>
        <w:spacing w:after="0" w:line="240" w:lineRule="auto"/>
        <w:ind w:left="4536"/>
        <w:rPr>
          <w:rFonts w:eastAsia="Calibri"/>
          <w:sz w:val="20"/>
        </w:rPr>
      </w:pPr>
      <w:r w:rsidRPr="00B4284C">
        <w:rPr>
          <w:rFonts w:eastAsia="Calibri"/>
          <w:sz w:val="18"/>
          <w:szCs w:val="18"/>
        </w:rPr>
        <w:t>____</w:t>
      </w:r>
      <w:r w:rsidRPr="00B4284C">
        <w:rPr>
          <w:rFonts w:eastAsia="Calibri"/>
          <w:sz w:val="20"/>
        </w:rPr>
        <w:t>__________________________________________</w:t>
      </w:r>
    </w:p>
    <w:p w:rsidR="00B4284C" w:rsidRPr="00B4284C" w:rsidRDefault="00B4284C" w:rsidP="00B4284C">
      <w:pPr>
        <w:spacing w:after="0" w:line="240" w:lineRule="auto"/>
        <w:ind w:left="4536"/>
        <w:rPr>
          <w:rFonts w:eastAsia="Calibri"/>
          <w:sz w:val="15"/>
          <w:szCs w:val="15"/>
        </w:rPr>
      </w:pPr>
      <w:r w:rsidRPr="00B4284C">
        <w:rPr>
          <w:rFonts w:eastAsia="Calibri"/>
          <w:sz w:val="20"/>
        </w:rPr>
        <w:tab/>
      </w:r>
      <w:r w:rsidRPr="00B4284C">
        <w:rPr>
          <w:rFonts w:eastAsia="Calibri"/>
          <w:sz w:val="20"/>
        </w:rPr>
        <w:tab/>
      </w:r>
      <w:r w:rsidRPr="00B4284C">
        <w:rPr>
          <w:rFonts w:eastAsia="Calibri"/>
          <w:sz w:val="15"/>
          <w:szCs w:val="15"/>
        </w:rPr>
        <w:t>(указывается полное наименование должности и ФИО)</w:t>
      </w:r>
    </w:p>
    <w:p w:rsidR="00B4284C" w:rsidRPr="00B4284C" w:rsidRDefault="00B4284C" w:rsidP="00B4284C">
      <w:pPr>
        <w:spacing w:after="0" w:line="240" w:lineRule="auto"/>
        <w:ind w:left="4536"/>
        <w:rPr>
          <w:rFonts w:eastAsia="Calibri"/>
          <w:sz w:val="20"/>
        </w:rPr>
      </w:pPr>
      <w:r w:rsidRPr="00B4284C">
        <w:rPr>
          <w:rFonts w:eastAsia="Calibri"/>
          <w:sz w:val="18"/>
          <w:szCs w:val="18"/>
        </w:rPr>
        <w:t>от ____________________________________________________</w:t>
      </w:r>
      <w:r w:rsidRPr="00B4284C">
        <w:rPr>
          <w:rFonts w:eastAsia="Calibri"/>
          <w:sz w:val="20"/>
        </w:rPr>
        <w:t>________________________________________________</w:t>
      </w:r>
    </w:p>
    <w:p w:rsidR="00B4284C" w:rsidRPr="00B4284C" w:rsidRDefault="00B4284C" w:rsidP="00B4284C">
      <w:pPr>
        <w:spacing w:after="0" w:line="240" w:lineRule="auto"/>
        <w:ind w:left="4536"/>
        <w:rPr>
          <w:rFonts w:eastAsia="Calibri"/>
          <w:sz w:val="15"/>
          <w:szCs w:val="15"/>
        </w:rPr>
      </w:pPr>
      <w:r w:rsidRPr="00B4284C">
        <w:rPr>
          <w:rFonts w:eastAsia="Calibri"/>
          <w:sz w:val="15"/>
          <w:szCs w:val="15"/>
        </w:rPr>
        <w:t xml:space="preserve">                                                  (фамилия, имя, отчество)</w:t>
      </w:r>
    </w:p>
    <w:p w:rsidR="00B4284C" w:rsidRPr="00B4284C" w:rsidRDefault="00B4284C" w:rsidP="00B4284C">
      <w:pPr>
        <w:spacing w:after="0" w:line="240" w:lineRule="auto"/>
        <w:ind w:left="4536"/>
        <w:rPr>
          <w:rFonts w:eastAsia="Calibri"/>
          <w:sz w:val="16"/>
          <w:szCs w:val="16"/>
        </w:rPr>
      </w:pPr>
      <w:r w:rsidRPr="00B4284C">
        <w:rPr>
          <w:rFonts w:eastAsia="Calibri"/>
          <w:sz w:val="16"/>
          <w:szCs w:val="16"/>
        </w:rPr>
        <w:t>____________________________________________________________</w:t>
      </w:r>
    </w:p>
    <w:p w:rsidR="00B4284C" w:rsidRPr="00B4284C" w:rsidRDefault="00B4284C" w:rsidP="00B4284C">
      <w:pPr>
        <w:spacing w:after="0" w:line="240" w:lineRule="auto"/>
        <w:ind w:left="4536"/>
        <w:rPr>
          <w:rFonts w:eastAsia="Calibri"/>
          <w:sz w:val="18"/>
          <w:szCs w:val="18"/>
        </w:rPr>
      </w:pPr>
      <w:r w:rsidRPr="00B4284C">
        <w:rPr>
          <w:rFonts w:eastAsia="Calibri"/>
          <w:sz w:val="18"/>
          <w:szCs w:val="18"/>
        </w:rPr>
        <w:t>проживающег</w:t>
      </w:r>
      <w:proofErr w:type="gramStart"/>
      <w:r w:rsidRPr="00B4284C">
        <w:rPr>
          <w:rFonts w:eastAsia="Calibri"/>
          <w:sz w:val="18"/>
          <w:szCs w:val="18"/>
        </w:rPr>
        <w:t>о(</w:t>
      </w:r>
      <w:proofErr w:type="gramEnd"/>
      <w:r w:rsidRPr="00B4284C">
        <w:rPr>
          <w:rFonts w:eastAsia="Calibri"/>
          <w:sz w:val="18"/>
          <w:szCs w:val="18"/>
        </w:rPr>
        <w:t>ей) по адресу: __________________________</w:t>
      </w:r>
    </w:p>
    <w:p w:rsidR="00B4284C" w:rsidRPr="00B4284C" w:rsidRDefault="00B4284C" w:rsidP="00B4284C">
      <w:pPr>
        <w:spacing w:after="0" w:line="240" w:lineRule="auto"/>
        <w:ind w:left="4536"/>
        <w:rPr>
          <w:rFonts w:eastAsia="Calibri"/>
          <w:sz w:val="18"/>
          <w:szCs w:val="18"/>
        </w:rPr>
      </w:pPr>
      <w:r w:rsidRPr="00B4284C">
        <w:rPr>
          <w:rFonts w:eastAsia="Calibri"/>
          <w:sz w:val="18"/>
          <w:szCs w:val="18"/>
        </w:rPr>
        <w:t xml:space="preserve">_______________________________________________________________________________________________________________________________________________________________, </w:t>
      </w:r>
    </w:p>
    <w:p w:rsidR="00B4284C" w:rsidRPr="00B4284C" w:rsidRDefault="00B4284C" w:rsidP="00B4284C">
      <w:pPr>
        <w:tabs>
          <w:tab w:val="left" w:pos="8844"/>
        </w:tabs>
        <w:spacing w:after="0" w:line="240" w:lineRule="auto"/>
        <w:ind w:left="4536"/>
        <w:rPr>
          <w:rFonts w:eastAsia="Calibri"/>
          <w:sz w:val="20"/>
        </w:rPr>
      </w:pPr>
      <w:r w:rsidRPr="00B4284C">
        <w:rPr>
          <w:rFonts w:eastAsia="Calibri"/>
          <w:sz w:val="18"/>
          <w:szCs w:val="18"/>
        </w:rPr>
        <w:t>контактный телефон</w:t>
      </w:r>
      <w:r w:rsidRPr="00B4284C">
        <w:rPr>
          <w:rFonts w:eastAsia="Calibri"/>
          <w:sz w:val="20"/>
        </w:rPr>
        <w:t xml:space="preserve"> _______________________________________________</w:t>
      </w:r>
    </w:p>
    <w:p w:rsidR="00B4284C" w:rsidRPr="00B4284C" w:rsidRDefault="00B4284C" w:rsidP="00B4284C">
      <w:pPr>
        <w:spacing w:after="0" w:line="240" w:lineRule="auto"/>
        <w:jc w:val="center"/>
        <w:rPr>
          <w:rFonts w:eastAsia="Calibri"/>
          <w:b/>
          <w:sz w:val="20"/>
        </w:rPr>
      </w:pPr>
    </w:p>
    <w:p w:rsidR="00B4284C" w:rsidRPr="00B4284C" w:rsidRDefault="00B4284C" w:rsidP="00B4284C">
      <w:pPr>
        <w:spacing w:after="0" w:line="240" w:lineRule="auto"/>
        <w:jc w:val="center"/>
        <w:rPr>
          <w:rFonts w:eastAsia="Calibri"/>
          <w:b/>
          <w:sz w:val="18"/>
          <w:szCs w:val="18"/>
        </w:rPr>
      </w:pPr>
    </w:p>
    <w:p w:rsidR="00B4284C" w:rsidRPr="00B4284C" w:rsidRDefault="00B4284C" w:rsidP="00B4284C">
      <w:pPr>
        <w:spacing w:after="0" w:line="240" w:lineRule="auto"/>
        <w:jc w:val="center"/>
        <w:rPr>
          <w:rFonts w:eastAsia="Calibri"/>
          <w:sz w:val="18"/>
          <w:szCs w:val="18"/>
        </w:rPr>
      </w:pPr>
      <w:r w:rsidRPr="00B4284C">
        <w:rPr>
          <w:rFonts w:eastAsia="Calibri"/>
          <w:sz w:val="18"/>
          <w:szCs w:val="18"/>
        </w:rPr>
        <w:t>ЗАЯВЛЕНИЕ</w:t>
      </w:r>
    </w:p>
    <w:p w:rsidR="00B4284C" w:rsidRPr="00B4284C" w:rsidRDefault="00B4284C" w:rsidP="00B4284C">
      <w:pPr>
        <w:spacing w:after="0" w:line="240" w:lineRule="auto"/>
        <w:jc w:val="center"/>
        <w:rPr>
          <w:rFonts w:eastAsia="Calibri"/>
          <w:sz w:val="18"/>
          <w:szCs w:val="18"/>
        </w:rPr>
      </w:pPr>
      <w:r w:rsidRPr="00B4284C">
        <w:rPr>
          <w:rFonts w:eastAsia="Calibri"/>
          <w:sz w:val="18"/>
          <w:szCs w:val="18"/>
        </w:rPr>
        <w:t>о согласии на обработку персональных данных</w:t>
      </w:r>
    </w:p>
    <w:p w:rsidR="00B4284C" w:rsidRPr="00B4284C" w:rsidRDefault="00B4284C" w:rsidP="00B4284C">
      <w:pPr>
        <w:spacing w:after="0" w:line="240" w:lineRule="auto"/>
        <w:jc w:val="center"/>
        <w:rPr>
          <w:rFonts w:eastAsia="Calibri"/>
          <w:sz w:val="18"/>
          <w:szCs w:val="18"/>
        </w:rPr>
      </w:pPr>
      <w:r w:rsidRPr="00B4284C">
        <w:rPr>
          <w:rFonts w:eastAsia="Calibri"/>
          <w:sz w:val="18"/>
          <w:szCs w:val="18"/>
        </w:rPr>
        <w:t>лиц, не являющихся заявителями</w:t>
      </w:r>
    </w:p>
    <w:p w:rsidR="00B4284C" w:rsidRPr="00B4284C" w:rsidRDefault="00B4284C" w:rsidP="00B4284C">
      <w:pPr>
        <w:spacing w:after="0" w:line="240" w:lineRule="auto"/>
        <w:jc w:val="center"/>
        <w:rPr>
          <w:rFonts w:eastAsia="Calibri"/>
          <w:b/>
          <w:sz w:val="20"/>
        </w:rPr>
      </w:pPr>
    </w:p>
    <w:p w:rsidR="00B4284C" w:rsidRPr="00B4284C" w:rsidRDefault="00B4284C" w:rsidP="00B4284C">
      <w:pPr>
        <w:spacing w:after="0" w:line="240" w:lineRule="auto"/>
        <w:ind w:firstLine="708"/>
        <w:jc w:val="both"/>
        <w:rPr>
          <w:rFonts w:eastAsia="Calibri"/>
          <w:noProof/>
          <w:sz w:val="18"/>
          <w:szCs w:val="18"/>
          <w:lang w:eastAsia="ru-RU"/>
        </w:rPr>
      </w:pPr>
      <w:r w:rsidRPr="00B4284C">
        <w:rPr>
          <w:rFonts w:eastAsia="Calibri"/>
          <w:noProof/>
          <w:sz w:val="18"/>
          <w:szCs w:val="18"/>
          <w:lang w:eastAsia="ru-RU"/>
        </w:rPr>
        <w:t>Я, _______________________________________________________________________________________________________</w:t>
      </w:r>
    </w:p>
    <w:p w:rsidR="00B4284C" w:rsidRPr="00B4284C" w:rsidRDefault="00B4284C" w:rsidP="00B4284C">
      <w:pPr>
        <w:spacing w:after="0" w:line="240" w:lineRule="auto"/>
        <w:ind w:firstLine="708"/>
        <w:jc w:val="center"/>
        <w:rPr>
          <w:rFonts w:eastAsia="Calibri"/>
          <w:noProof/>
          <w:sz w:val="15"/>
          <w:szCs w:val="15"/>
          <w:lang w:eastAsia="ru-RU"/>
        </w:rPr>
      </w:pPr>
      <w:r w:rsidRPr="00B4284C">
        <w:rPr>
          <w:rFonts w:eastAsia="Calibri"/>
          <w:noProof/>
          <w:sz w:val="15"/>
          <w:szCs w:val="15"/>
          <w:lang w:eastAsia="ru-RU"/>
        </w:rPr>
        <w:t>(Ф.И.О. полностью)</w:t>
      </w:r>
    </w:p>
    <w:p w:rsidR="00B4284C" w:rsidRPr="00B4284C" w:rsidRDefault="00B4284C" w:rsidP="00B4284C">
      <w:pPr>
        <w:spacing w:after="0" w:line="240" w:lineRule="auto"/>
        <w:ind w:firstLine="708"/>
        <w:jc w:val="both"/>
        <w:rPr>
          <w:rFonts w:eastAsia="Calibri"/>
          <w:noProof/>
          <w:sz w:val="15"/>
          <w:szCs w:val="15"/>
          <w:lang w:eastAsia="ru-RU"/>
        </w:rPr>
      </w:pPr>
    </w:p>
    <w:p w:rsidR="00B4284C" w:rsidRPr="00B4284C" w:rsidRDefault="00B4284C" w:rsidP="00B4284C">
      <w:pPr>
        <w:spacing w:after="0" w:line="240" w:lineRule="auto"/>
        <w:jc w:val="both"/>
        <w:rPr>
          <w:rFonts w:eastAsia="Calibri"/>
          <w:noProof/>
          <w:sz w:val="18"/>
          <w:szCs w:val="18"/>
          <w:lang w:eastAsia="ru-RU"/>
        </w:rPr>
      </w:pPr>
      <w:r w:rsidRPr="00B4284C">
        <w:rPr>
          <w:rFonts w:eastAsia="Calibri"/>
          <w:noProof/>
          <w:sz w:val="18"/>
          <w:szCs w:val="18"/>
          <w:lang w:eastAsia="ru-RU"/>
        </w:rPr>
        <w:t xml:space="preserve">паспорт: серия ___________   номер   _________________________     дата выдачи: «________»______________________20______г.  </w:t>
      </w:r>
    </w:p>
    <w:p w:rsidR="00B4284C" w:rsidRPr="00B4284C" w:rsidRDefault="00B4284C" w:rsidP="00B4284C">
      <w:pPr>
        <w:spacing w:after="0" w:line="240" w:lineRule="auto"/>
        <w:ind w:firstLine="708"/>
        <w:jc w:val="both"/>
        <w:rPr>
          <w:rFonts w:eastAsia="Calibri"/>
          <w:noProof/>
          <w:sz w:val="18"/>
          <w:szCs w:val="18"/>
          <w:lang w:eastAsia="ru-RU"/>
        </w:rPr>
      </w:pPr>
    </w:p>
    <w:p w:rsidR="00B4284C" w:rsidRPr="00B4284C" w:rsidRDefault="00B4284C" w:rsidP="00B4284C">
      <w:pPr>
        <w:spacing w:after="0" w:line="240" w:lineRule="auto"/>
        <w:rPr>
          <w:rFonts w:eastAsia="Calibri"/>
          <w:noProof/>
          <w:sz w:val="20"/>
          <w:szCs w:val="20"/>
          <w:lang w:eastAsia="ru-RU"/>
        </w:rPr>
      </w:pPr>
      <w:r w:rsidRPr="00B4284C">
        <w:rPr>
          <w:rFonts w:eastAsia="Calibri"/>
          <w:noProof/>
          <w:sz w:val="18"/>
          <w:szCs w:val="18"/>
          <w:lang w:eastAsia="ru-RU"/>
        </w:rPr>
        <w:t>кем  выдан_</w:t>
      </w:r>
      <w:r w:rsidRPr="00B4284C">
        <w:rPr>
          <w:rFonts w:eastAsia="Calibri"/>
          <w:noProof/>
          <w:sz w:val="20"/>
          <w:szCs w:val="20"/>
          <w:lang w:eastAsia="ru-RU"/>
        </w:rPr>
        <w:t>____________________________________________________________________________________</w:t>
      </w:r>
    </w:p>
    <w:p w:rsidR="00B4284C" w:rsidRPr="00B4284C" w:rsidRDefault="00B4284C" w:rsidP="00B4284C">
      <w:pPr>
        <w:spacing w:after="0" w:line="240" w:lineRule="auto"/>
        <w:jc w:val="both"/>
        <w:rPr>
          <w:rFonts w:eastAsia="Calibri"/>
          <w:sz w:val="15"/>
          <w:szCs w:val="15"/>
        </w:rPr>
      </w:pPr>
      <w:r w:rsidRPr="00B4284C">
        <w:rPr>
          <w:rFonts w:eastAsia="Calibri"/>
          <w:sz w:val="24"/>
          <w:szCs w:val="24"/>
        </w:rPr>
        <w:t>_____________________________________________________________________________</w:t>
      </w:r>
      <w:r w:rsidRPr="00B4284C">
        <w:rPr>
          <w:rFonts w:eastAsia="Calibri"/>
          <w:sz w:val="20"/>
        </w:rPr>
        <w:tab/>
      </w:r>
      <w:r w:rsidRPr="00B4284C">
        <w:rPr>
          <w:rFonts w:eastAsia="Calibri"/>
          <w:sz w:val="20"/>
        </w:rPr>
        <w:tab/>
      </w:r>
      <w:r w:rsidRPr="00B4284C">
        <w:rPr>
          <w:rFonts w:eastAsia="Calibri"/>
          <w:sz w:val="20"/>
        </w:rPr>
        <w:tab/>
      </w:r>
      <w:r w:rsidRPr="00B4284C">
        <w:rPr>
          <w:rFonts w:eastAsia="Calibri"/>
          <w:sz w:val="15"/>
          <w:szCs w:val="15"/>
        </w:rPr>
        <w:t xml:space="preserve">               (реквизиты доверенности, документа, подтверждающего полномочия законного представителя)</w:t>
      </w:r>
    </w:p>
    <w:p w:rsidR="00B4284C" w:rsidRPr="00B4284C" w:rsidRDefault="00B4284C" w:rsidP="00B4284C">
      <w:pPr>
        <w:spacing w:after="0" w:line="240" w:lineRule="auto"/>
        <w:jc w:val="both"/>
        <w:rPr>
          <w:rFonts w:eastAsia="Calibri"/>
          <w:sz w:val="18"/>
          <w:szCs w:val="18"/>
        </w:rPr>
      </w:pPr>
      <w:r w:rsidRPr="00B4284C">
        <w:rPr>
          <w:rFonts w:eastAsia="Calibri"/>
          <w:sz w:val="18"/>
          <w:szCs w:val="18"/>
        </w:rPr>
        <w:t>член семьи заявителя *  ____________________________________________________________________________________________</w:t>
      </w:r>
    </w:p>
    <w:p w:rsidR="00B4284C" w:rsidRPr="00B4284C" w:rsidRDefault="00B4284C" w:rsidP="00B4284C">
      <w:pPr>
        <w:spacing w:after="0" w:line="240" w:lineRule="auto"/>
        <w:jc w:val="both"/>
        <w:rPr>
          <w:rFonts w:eastAsia="Calibri"/>
          <w:sz w:val="20"/>
        </w:rPr>
      </w:pPr>
      <w:r w:rsidRPr="00B4284C">
        <w:rPr>
          <w:rFonts w:eastAsia="Calibri"/>
          <w:sz w:val="18"/>
          <w:szCs w:val="18"/>
        </w:rPr>
        <w:t>_________________________________________________________________________________________________________________</w:t>
      </w:r>
    </w:p>
    <w:p w:rsidR="00B4284C" w:rsidRPr="00B4284C" w:rsidRDefault="00B4284C" w:rsidP="00B4284C">
      <w:pPr>
        <w:spacing w:after="0" w:line="240" w:lineRule="auto"/>
        <w:ind w:firstLine="708"/>
        <w:jc w:val="center"/>
        <w:rPr>
          <w:rFonts w:eastAsia="Calibri"/>
          <w:sz w:val="15"/>
          <w:szCs w:val="15"/>
        </w:rPr>
      </w:pPr>
      <w:r w:rsidRPr="00B4284C">
        <w:rPr>
          <w:rFonts w:eastAsia="Calibri"/>
          <w:sz w:val="15"/>
          <w:szCs w:val="15"/>
        </w:rPr>
        <w:t>(Ф.И.О. заявителя на получение муниципальной услуги)</w:t>
      </w:r>
    </w:p>
    <w:p w:rsidR="00B4284C" w:rsidRPr="00B4284C" w:rsidRDefault="00B4284C" w:rsidP="00B4284C">
      <w:pPr>
        <w:spacing w:after="0" w:line="240" w:lineRule="auto"/>
        <w:ind w:firstLine="708"/>
        <w:jc w:val="both"/>
        <w:rPr>
          <w:rFonts w:eastAsia="Calibri"/>
          <w:sz w:val="15"/>
          <w:szCs w:val="15"/>
        </w:rPr>
      </w:pPr>
      <w:r w:rsidRPr="00B4284C">
        <w:rPr>
          <w:rFonts w:eastAsia="Calibri"/>
          <w:sz w:val="15"/>
          <w:szCs w:val="15"/>
        </w:rPr>
        <w:t xml:space="preserve">                   </w:t>
      </w:r>
    </w:p>
    <w:p w:rsidR="00B4284C" w:rsidRPr="00B4284C" w:rsidRDefault="00B4284C" w:rsidP="00B4284C">
      <w:pPr>
        <w:spacing w:after="0" w:line="240" w:lineRule="auto"/>
        <w:jc w:val="both"/>
        <w:rPr>
          <w:rFonts w:eastAsia="Calibri"/>
          <w:sz w:val="18"/>
          <w:szCs w:val="18"/>
        </w:rPr>
      </w:pPr>
      <w:proofErr w:type="gramStart"/>
      <w:r w:rsidRPr="00B4284C">
        <w:rPr>
          <w:rFonts w:eastAsia="Calibri"/>
          <w:sz w:val="18"/>
          <w:szCs w:val="18"/>
        </w:rPr>
        <w:t>согласен</w:t>
      </w:r>
      <w:proofErr w:type="gramEnd"/>
      <w:r w:rsidRPr="00B4284C">
        <w:rPr>
          <w:rFonts w:eastAsia="Calibri"/>
          <w:sz w:val="18"/>
          <w:szCs w:val="18"/>
        </w:rPr>
        <w:t xml:space="preserve"> (на)    на   обработку моих персональных  данных и персональных данных моих несовершеннолетних детей</w:t>
      </w:r>
    </w:p>
    <w:p w:rsidR="00B4284C" w:rsidRPr="00B4284C" w:rsidRDefault="00B4284C" w:rsidP="00B4284C">
      <w:pPr>
        <w:spacing w:after="0" w:line="240" w:lineRule="auto"/>
        <w:jc w:val="both"/>
        <w:rPr>
          <w:rFonts w:eastAsia="Calibri"/>
          <w:sz w:val="18"/>
          <w:szCs w:val="18"/>
        </w:rPr>
      </w:pPr>
      <w:r w:rsidRPr="00B4284C">
        <w:rPr>
          <w:rFonts w:eastAsia="Calibri"/>
          <w:sz w:val="18"/>
          <w:szCs w:val="18"/>
        </w:rPr>
        <w:t>(опекаемых, подопечных)___________________________________________________________________________________________</w:t>
      </w:r>
    </w:p>
    <w:p w:rsidR="00B4284C" w:rsidRPr="00B4284C" w:rsidRDefault="00B4284C" w:rsidP="00B4284C">
      <w:pPr>
        <w:tabs>
          <w:tab w:val="left" w:pos="4489"/>
        </w:tabs>
        <w:spacing w:after="0" w:line="240" w:lineRule="auto"/>
        <w:jc w:val="center"/>
        <w:rPr>
          <w:rFonts w:eastAsia="Calibri"/>
          <w:sz w:val="15"/>
          <w:szCs w:val="15"/>
        </w:rPr>
      </w:pPr>
      <w:r w:rsidRPr="00B4284C">
        <w:rPr>
          <w:rFonts w:eastAsia="Calibri"/>
          <w:sz w:val="15"/>
          <w:szCs w:val="15"/>
        </w:rPr>
        <w:t>(фамилия, имя, отчество)</w:t>
      </w:r>
    </w:p>
    <w:p w:rsidR="00B4284C" w:rsidRPr="00B4284C" w:rsidRDefault="00B4284C" w:rsidP="00B4284C">
      <w:pPr>
        <w:tabs>
          <w:tab w:val="left" w:pos="4489"/>
        </w:tabs>
        <w:spacing w:after="0" w:line="240" w:lineRule="auto"/>
        <w:jc w:val="center"/>
        <w:rPr>
          <w:rFonts w:eastAsia="Calibri"/>
          <w:sz w:val="15"/>
          <w:szCs w:val="15"/>
        </w:rPr>
      </w:pPr>
    </w:p>
    <w:p w:rsidR="00B4284C" w:rsidRPr="00B4284C" w:rsidRDefault="00B4284C" w:rsidP="00B4284C">
      <w:pPr>
        <w:spacing w:after="0" w:line="240" w:lineRule="auto"/>
        <w:jc w:val="both"/>
        <w:rPr>
          <w:rFonts w:eastAsia="Calibri"/>
          <w:sz w:val="18"/>
          <w:szCs w:val="18"/>
        </w:rPr>
      </w:pPr>
      <w:r w:rsidRPr="00B4284C">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4284C" w:rsidRPr="00B4284C" w:rsidRDefault="00B4284C" w:rsidP="00B4284C">
      <w:pPr>
        <w:numPr>
          <w:ilvl w:val="0"/>
          <w:numId w:val="2"/>
        </w:numPr>
        <w:tabs>
          <w:tab w:val="num" w:pos="1080"/>
        </w:tabs>
        <w:spacing w:after="0" w:line="240" w:lineRule="auto"/>
        <w:ind w:firstLine="708"/>
        <w:jc w:val="both"/>
        <w:rPr>
          <w:rFonts w:eastAsia="Calibri"/>
          <w:sz w:val="18"/>
          <w:szCs w:val="18"/>
        </w:rPr>
      </w:pPr>
      <w:r w:rsidRPr="00B4284C">
        <w:rPr>
          <w:rFonts w:eastAsia="Calibri"/>
          <w:sz w:val="18"/>
          <w:szCs w:val="18"/>
        </w:rPr>
        <w:t>фамилия, имя, отчество;</w:t>
      </w:r>
    </w:p>
    <w:p w:rsidR="00B4284C" w:rsidRPr="00B4284C" w:rsidRDefault="00B4284C" w:rsidP="00B4284C">
      <w:pPr>
        <w:numPr>
          <w:ilvl w:val="0"/>
          <w:numId w:val="2"/>
        </w:numPr>
        <w:tabs>
          <w:tab w:val="num" w:pos="1080"/>
        </w:tabs>
        <w:spacing w:after="0" w:line="240" w:lineRule="auto"/>
        <w:ind w:firstLine="708"/>
        <w:jc w:val="both"/>
        <w:rPr>
          <w:rFonts w:eastAsia="Calibri"/>
          <w:sz w:val="18"/>
          <w:szCs w:val="18"/>
        </w:rPr>
      </w:pPr>
      <w:r w:rsidRPr="00B4284C">
        <w:rPr>
          <w:rFonts w:eastAsia="Calibri"/>
          <w:sz w:val="18"/>
          <w:szCs w:val="18"/>
        </w:rPr>
        <w:t>дата рождения;</w:t>
      </w:r>
    </w:p>
    <w:p w:rsidR="00B4284C" w:rsidRPr="00B4284C" w:rsidRDefault="00B4284C" w:rsidP="00B4284C">
      <w:pPr>
        <w:numPr>
          <w:ilvl w:val="0"/>
          <w:numId w:val="2"/>
        </w:numPr>
        <w:tabs>
          <w:tab w:val="num" w:pos="1080"/>
        </w:tabs>
        <w:spacing w:after="0" w:line="240" w:lineRule="auto"/>
        <w:ind w:firstLine="708"/>
        <w:jc w:val="both"/>
        <w:rPr>
          <w:rFonts w:eastAsia="Calibri"/>
          <w:sz w:val="18"/>
          <w:szCs w:val="18"/>
        </w:rPr>
      </w:pPr>
      <w:r w:rsidRPr="00B4284C">
        <w:rPr>
          <w:rFonts w:eastAsia="Calibri"/>
          <w:sz w:val="18"/>
          <w:szCs w:val="18"/>
        </w:rPr>
        <w:t>адрес места жительства;</w:t>
      </w:r>
    </w:p>
    <w:p w:rsidR="00B4284C" w:rsidRPr="00B4284C" w:rsidRDefault="00B4284C" w:rsidP="00B4284C">
      <w:pPr>
        <w:numPr>
          <w:ilvl w:val="0"/>
          <w:numId w:val="2"/>
        </w:numPr>
        <w:tabs>
          <w:tab w:val="num" w:pos="1080"/>
        </w:tabs>
        <w:spacing w:after="0" w:line="240" w:lineRule="auto"/>
        <w:ind w:firstLine="708"/>
        <w:jc w:val="both"/>
        <w:rPr>
          <w:rFonts w:eastAsia="Calibri"/>
          <w:sz w:val="18"/>
          <w:szCs w:val="18"/>
        </w:rPr>
      </w:pPr>
      <w:r w:rsidRPr="00B4284C">
        <w:rPr>
          <w:rFonts w:eastAsia="Calibri"/>
          <w:sz w:val="18"/>
          <w:szCs w:val="18"/>
        </w:rPr>
        <w:t>серия, номер и дата выдачи паспорта, наименование выдавшего паспорт органа (иного документа, удостоверяющего личность)</w:t>
      </w:r>
    </w:p>
    <w:p w:rsidR="00B4284C" w:rsidRPr="00B4284C" w:rsidRDefault="00B4284C" w:rsidP="00B4284C">
      <w:pPr>
        <w:numPr>
          <w:ilvl w:val="0"/>
          <w:numId w:val="2"/>
        </w:numPr>
        <w:tabs>
          <w:tab w:val="num" w:pos="1080"/>
        </w:tabs>
        <w:spacing w:after="0" w:line="240" w:lineRule="auto"/>
        <w:ind w:firstLine="708"/>
        <w:jc w:val="both"/>
        <w:rPr>
          <w:rFonts w:eastAsia="Calibri"/>
          <w:sz w:val="18"/>
          <w:szCs w:val="18"/>
        </w:rPr>
      </w:pPr>
      <w:r w:rsidRPr="00B4284C">
        <w:rPr>
          <w:rFonts w:eastAsia="Calibri"/>
          <w:sz w:val="18"/>
          <w:szCs w:val="18"/>
        </w:rPr>
        <w:t xml:space="preserve">иные сведения, имеющиеся в документах находящихся в личном (учетном) деле. </w:t>
      </w:r>
    </w:p>
    <w:p w:rsidR="00B4284C" w:rsidRPr="00B4284C" w:rsidRDefault="00B4284C" w:rsidP="00B4284C">
      <w:pPr>
        <w:spacing w:after="0" w:line="240" w:lineRule="auto"/>
        <w:ind w:firstLine="708"/>
        <w:jc w:val="both"/>
        <w:rPr>
          <w:rFonts w:eastAsia="Calibri"/>
          <w:noProof/>
          <w:sz w:val="18"/>
          <w:szCs w:val="18"/>
          <w:lang w:eastAsia="ru-RU"/>
        </w:rPr>
      </w:pPr>
      <w:r w:rsidRPr="00B4284C">
        <w:rPr>
          <w:rFonts w:eastAsia="Calibri"/>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B4284C">
        <w:rPr>
          <w:rFonts w:eastAsia="Calibri"/>
          <w:noProof/>
          <w:sz w:val="18"/>
          <w:szCs w:val="18"/>
          <w:lang w:eastAsia="ru-RU"/>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4284C" w:rsidRPr="00B4284C" w:rsidRDefault="00B4284C" w:rsidP="00B4284C">
      <w:pPr>
        <w:spacing w:after="0" w:line="240" w:lineRule="auto"/>
        <w:ind w:firstLine="708"/>
        <w:jc w:val="both"/>
        <w:rPr>
          <w:rFonts w:eastAsia="Calibri"/>
          <w:noProof/>
          <w:sz w:val="18"/>
          <w:szCs w:val="18"/>
          <w:lang w:eastAsia="ru-RU"/>
        </w:rPr>
      </w:pPr>
      <w:r w:rsidRPr="00B4284C">
        <w:rPr>
          <w:rFonts w:eastAsia="Calibri"/>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4284C" w:rsidRPr="00B4284C" w:rsidRDefault="00B4284C" w:rsidP="00B4284C">
      <w:pPr>
        <w:spacing w:after="0" w:line="240" w:lineRule="auto"/>
        <w:ind w:firstLine="708"/>
        <w:jc w:val="both"/>
        <w:rPr>
          <w:rFonts w:eastAsia="Calibri"/>
          <w:sz w:val="18"/>
          <w:szCs w:val="18"/>
        </w:rPr>
      </w:pPr>
      <w:r w:rsidRPr="00B4284C">
        <w:rPr>
          <w:rFonts w:eastAsia="Calibri"/>
          <w:sz w:val="18"/>
          <w:szCs w:val="18"/>
        </w:rPr>
        <w:t>Срок действия моего согласия считать с момента подписания данного заявления  на срок: бессрочно.</w:t>
      </w:r>
    </w:p>
    <w:p w:rsidR="00B4284C" w:rsidRPr="00B4284C" w:rsidRDefault="00B4284C" w:rsidP="00B4284C">
      <w:pPr>
        <w:spacing w:after="0" w:line="240" w:lineRule="auto"/>
        <w:ind w:firstLine="708"/>
        <w:jc w:val="both"/>
        <w:rPr>
          <w:rFonts w:eastAsia="Calibri"/>
          <w:noProof/>
          <w:sz w:val="18"/>
          <w:szCs w:val="18"/>
          <w:lang w:eastAsia="ru-RU"/>
        </w:rPr>
      </w:pPr>
      <w:r w:rsidRPr="00B4284C">
        <w:rPr>
          <w:rFonts w:eastAsia="Calibri"/>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4284C" w:rsidRPr="00B4284C" w:rsidRDefault="00B4284C" w:rsidP="00B4284C">
      <w:pPr>
        <w:spacing w:after="0" w:line="240" w:lineRule="auto"/>
        <w:ind w:firstLine="708"/>
        <w:jc w:val="both"/>
        <w:rPr>
          <w:rFonts w:eastAsia="Calibri"/>
          <w:sz w:val="18"/>
          <w:szCs w:val="18"/>
        </w:rPr>
      </w:pPr>
    </w:p>
    <w:p w:rsidR="00B4284C" w:rsidRPr="00B4284C" w:rsidRDefault="00B4284C" w:rsidP="00B4284C">
      <w:pPr>
        <w:spacing w:after="0" w:line="240" w:lineRule="auto"/>
        <w:ind w:firstLine="708"/>
        <w:jc w:val="both"/>
        <w:rPr>
          <w:rFonts w:eastAsia="Calibri"/>
          <w:sz w:val="20"/>
        </w:rPr>
      </w:pPr>
      <w:r w:rsidRPr="00B4284C">
        <w:rPr>
          <w:rFonts w:eastAsia="Calibri"/>
          <w:sz w:val="20"/>
        </w:rPr>
        <w:t>«_______»___________20___г._______________/____________________________/</w:t>
      </w:r>
    </w:p>
    <w:p w:rsidR="00B4284C" w:rsidRPr="00B4284C" w:rsidRDefault="00B4284C" w:rsidP="00B4284C">
      <w:pPr>
        <w:spacing w:after="0" w:line="240" w:lineRule="auto"/>
        <w:ind w:left="2832" w:firstLine="708"/>
        <w:jc w:val="both"/>
        <w:rPr>
          <w:rFonts w:eastAsia="Calibri"/>
          <w:sz w:val="15"/>
          <w:szCs w:val="15"/>
        </w:rPr>
      </w:pPr>
      <w:r w:rsidRPr="00B4284C">
        <w:rPr>
          <w:rFonts w:eastAsia="Calibri"/>
          <w:sz w:val="15"/>
          <w:szCs w:val="15"/>
        </w:rPr>
        <w:t xml:space="preserve">    подпись</w:t>
      </w:r>
      <w:r w:rsidRPr="00B4284C">
        <w:rPr>
          <w:rFonts w:eastAsia="Calibri"/>
          <w:sz w:val="15"/>
          <w:szCs w:val="15"/>
        </w:rPr>
        <w:tab/>
        <w:t xml:space="preserve">                              расшифровка подписи</w:t>
      </w:r>
    </w:p>
    <w:p w:rsidR="00B4284C" w:rsidRPr="00B4284C" w:rsidRDefault="00B4284C" w:rsidP="00B4284C">
      <w:pPr>
        <w:spacing w:after="0" w:line="240" w:lineRule="auto"/>
        <w:ind w:firstLine="708"/>
        <w:jc w:val="both"/>
        <w:rPr>
          <w:rFonts w:eastAsia="Calibri"/>
          <w:sz w:val="15"/>
          <w:szCs w:val="15"/>
        </w:rPr>
      </w:pPr>
    </w:p>
    <w:p w:rsidR="00B4284C" w:rsidRPr="00B4284C" w:rsidRDefault="00B4284C" w:rsidP="00B4284C">
      <w:pPr>
        <w:spacing w:after="0" w:line="240" w:lineRule="auto"/>
        <w:ind w:firstLine="708"/>
        <w:jc w:val="both"/>
        <w:rPr>
          <w:rFonts w:eastAsia="Calibri"/>
          <w:sz w:val="20"/>
        </w:rPr>
      </w:pPr>
      <w:r w:rsidRPr="00B4284C">
        <w:rPr>
          <w:rFonts w:eastAsia="Calibri"/>
          <w:sz w:val="18"/>
          <w:szCs w:val="18"/>
        </w:rPr>
        <w:t>Принял: «_____</w:t>
      </w:r>
      <w:r w:rsidRPr="00B4284C">
        <w:rPr>
          <w:rFonts w:eastAsia="Calibri"/>
          <w:sz w:val="20"/>
        </w:rPr>
        <w:t>__»___________20___г. ____________________  ______________   /    ____________________/</w:t>
      </w:r>
    </w:p>
    <w:p w:rsidR="00B4284C" w:rsidRPr="00B4284C" w:rsidRDefault="00B4284C" w:rsidP="00B4284C">
      <w:pPr>
        <w:spacing w:after="0" w:line="240" w:lineRule="auto"/>
        <w:ind w:firstLine="708"/>
        <w:jc w:val="both"/>
        <w:rPr>
          <w:rFonts w:eastAsia="Calibri"/>
          <w:sz w:val="15"/>
          <w:szCs w:val="15"/>
        </w:rPr>
      </w:pPr>
      <w:r w:rsidRPr="00B4284C">
        <w:rPr>
          <w:rFonts w:eastAsia="Calibri"/>
          <w:sz w:val="20"/>
        </w:rPr>
        <w:tab/>
      </w:r>
      <w:r w:rsidRPr="00B4284C">
        <w:rPr>
          <w:rFonts w:eastAsia="Calibri"/>
          <w:sz w:val="20"/>
        </w:rPr>
        <w:tab/>
      </w:r>
      <w:r w:rsidRPr="00B4284C">
        <w:rPr>
          <w:rFonts w:eastAsia="Calibri"/>
          <w:sz w:val="20"/>
        </w:rPr>
        <w:tab/>
      </w:r>
      <w:r w:rsidRPr="00B4284C">
        <w:rPr>
          <w:rFonts w:eastAsia="Calibri"/>
          <w:sz w:val="20"/>
        </w:rPr>
        <w:tab/>
        <w:t xml:space="preserve">                            </w:t>
      </w:r>
      <w:r w:rsidRPr="00B4284C">
        <w:rPr>
          <w:rFonts w:eastAsia="Calibri"/>
          <w:sz w:val="15"/>
          <w:szCs w:val="15"/>
        </w:rPr>
        <w:t>должность специалиста                  подпись                                 расшифровка подписи</w:t>
      </w:r>
    </w:p>
    <w:p w:rsidR="00B4284C" w:rsidRPr="00B4284C" w:rsidRDefault="00B4284C" w:rsidP="00B4284C">
      <w:pPr>
        <w:spacing w:after="0" w:line="240" w:lineRule="auto"/>
        <w:ind w:firstLine="67"/>
        <w:jc w:val="both"/>
        <w:rPr>
          <w:rFonts w:eastAsia="Calibri"/>
        </w:rPr>
      </w:pPr>
      <w:r w:rsidRPr="00B4284C">
        <w:rPr>
          <w:rFonts w:eastAsia="Calibri"/>
        </w:rPr>
        <w:t>________________________________________________________________________</w:t>
      </w:r>
    </w:p>
    <w:p w:rsidR="00B4284C" w:rsidRPr="00B4284C" w:rsidRDefault="00B4284C" w:rsidP="00B4284C">
      <w:pPr>
        <w:spacing w:after="0" w:line="240" w:lineRule="auto"/>
        <w:rPr>
          <w:rFonts w:eastAsia="Calibri"/>
        </w:rPr>
      </w:pPr>
      <w:r w:rsidRPr="00B4284C">
        <w:rPr>
          <w:rFonts w:eastAsia="Calibri"/>
        </w:rPr>
        <w:t xml:space="preserve">* </w:t>
      </w:r>
      <w:r w:rsidRPr="00B4284C">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4284C">
        <w:rPr>
          <w:rFonts w:eastAsia="Calibri"/>
          <w:sz w:val="16"/>
          <w:szCs w:val="16"/>
        </w:rPr>
        <w:br/>
        <w:t>детей (опекаемых, подопечных) в строке «член семьи заявителя» проставить  «нет».</w:t>
      </w:r>
    </w:p>
    <w:p w:rsidR="00B4284C" w:rsidRPr="00B4284C" w:rsidRDefault="00B4284C" w:rsidP="00B4284C">
      <w:pPr>
        <w:rPr>
          <w:rFonts w:eastAsia="Calibri"/>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Default="00B4284C" w:rsidP="00B4284C">
      <w:pPr>
        <w:widowControl w:val="0"/>
        <w:tabs>
          <w:tab w:val="left" w:pos="567"/>
        </w:tabs>
        <w:spacing w:after="0" w:line="240" w:lineRule="auto"/>
        <w:contextualSpacing/>
        <w:rPr>
          <w:rFonts w:eastAsia="Calibri"/>
          <w:sz w:val="24"/>
          <w:szCs w:val="24"/>
        </w:rPr>
      </w:pPr>
    </w:p>
    <w:p w:rsidR="00EE3868" w:rsidRDefault="00EE3868" w:rsidP="00B4284C">
      <w:pPr>
        <w:widowControl w:val="0"/>
        <w:tabs>
          <w:tab w:val="left" w:pos="567"/>
        </w:tabs>
        <w:spacing w:after="0" w:line="240" w:lineRule="auto"/>
        <w:contextualSpacing/>
        <w:rPr>
          <w:rFonts w:eastAsia="Calibri"/>
          <w:sz w:val="24"/>
          <w:szCs w:val="24"/>
        </w:rPr>
      </w:pPr>
    </w:p>
    <w:p w:rsidR="00EE3868" w:rsidRPr="00B4284C" w:rsidRDefault="00EE3868" w:rsidP="00B4284C">
      <w:pPr>
        <w:widowControl w:val="0"/>
        <w:tabs>
          <w:tab w:val="left" w:pos="567"/>
        </w:tabs>
        <w:spacing w:after="0" w:line="240" w:lineRule="auto"/>
        <w:contextualSpacing/>
        <w:rPr>
          <w:rFonts w:eastAsia="Calibri"/>
          <w:sz w:val="24"/>
          <w:szCs w:val="24"/>
        </w:rPr>
      </w:pPr>
    </w:p>
    <w:p w:rsidR="00B4284C" w:rsidRPr="00B4284C" w:rsidRDefault="00B4284C" w:rsidP="00B4284C">
      <w:pPr>
        <w:widowControl w:val="0"/>
        <w:tabs>
          <w:tab w:val="left" w:pos="567"/>
        </w:tabs>
        <w:spacing w:after="0" w:line="240" w:lineRule="auto"/>
        <w:contextualSpacing/>
        <w:rPr>
          <w:rFonts w:eastAsia="Calibri"/>
          <w:sz w:val="24"/>
          <w:szCs w:val="24"/>
        </w:rPr>
      </w:pPr>
    </w:p>
    <w:p w:rsidR="00B4284C" w:rsidRPr="00B4284C" w:rsidRDefault="00B4284C" w:rsidP="00EE3868">
      <w:pPr>
        <w:autoSpaceDE w:val="0"/>
        <w:autoSpaceDN w:val="0"/>
        <w:adjustRightInd w:val="0"/>
        <w:spacing w:after="0" w:line="240" w:lineRule="auto"/>
        <w:ind w:firstLine="4536"/>
        <w:jc w:val="right"/>
        <w:rPr>
          <w:rFonts w:eastAsia="Times New Roman"/>
          <w:b/>
          <w:szCs w:val="20"/>
          <w:lang w:eastAsia="ru-RU"/>
        </w:rPr>
      </w:pPr>
      <w:r w:rsidRPr="00B4284C">
        <w:rPr>
          <w:rFonts w:eastAsia="Times New Roman"/>
          <w:b/>
          <w:szCs w:val="20"/>
          <w:lang w:eastAsia="ru-RU"/>
        </w:rPr>
        <w:lastRenderedPageBreak/>
        <w:t>Приложение №4</w:t>
      </w:r>
    </w:p>
    <w:p w:rsidR="00B4284C" w:rsidRPr="00B4284C" w:rsidRDefault="00B4284C" w:rsidP="00EE3868">
      <w:pPr>
        <w:widowControl w:val="0"/>
        <w:tabs>
          <w:tab w:val="left" w:pos="567"/>
        </w:tabs>
        <w:spacing w:after="0" w:line="240" w:lineRule="auto"/>
        <w:ind w:firstLine="4536"/>
        <w:contextualSpacing/>
        <w:jc w:val="right"/>
        <w:rPr>
          <w:rFonts w:eastAsia="Times New Roman"/>
          <w:b/>
          <w:szCs w:val="20"/>
          <w:lang w:eastAsia="ru-RU"/>
        </w:rPr>
      </w:pPr>
      <w:r w:rsidRPr="00B4284C">
        <w:rPr>
          <w:rFonts w:eastAsia="Times New Roman"/>
          <w:b/>
          <w:szCs w:val="20"/>
          <w:lang w:eastAsia="ru-RU"/>
        </w:rPr>
        <w:t>к Административному регламенту</w:t>
      </w:r>
    </w:p>
    <w:p w:rsidR="00B4284C" w:rsidRPr="00B4284C" w:rsidRDefault="00B4284C" w:rsidP="00EE3868">
      <w:pPr>
        <w:widowControl w:val="0"/>
        <w:tabs>
          <w:tab w:val="left" w:pos="567"/>
        </w:tabs>
        <w:spacing w:after="0" w:line="240" w:lineRule="auto"/>
        <w:ind w:firstLine="4536"/>
        <w:contextualSpacing/>
        <w:jc w:val="right"/>
        <w:rPr>
          <w:rFonts w:eastAsia="Times New Roman"/>
          <w:b/>
          <w:szCs w:val="20"/>
          <w:lang w:eastAsia="ru-RU"/>
        </w:rPr>
      </w:pPr>
      <w:r w:rsidRPr="00B4284C">
        <w:rPr>
          <w:rFonts w:eastAsia="Times New Roman"/>
          <w:b/>
          <w:szCs w:val="20"/>
          <w:lang w:eastAsia="ru-RU"/>
        </w:rPr>
        <w:t>«Принятие граждан на учет в качестве</w:t>
      </w:r>
    </w:p>
    <w:p w:rsidR="00B4284C" w:rsidRPr="00B4284C" w:rsidRDefault="00B4284C" w:rsidP="00EE3868">
      <w:pPr>
        <w:widowControl w:val="0"/>
        <w:tabs>
          <w:tab w:val="left" w:pos="567"/>
        </w:tabs>
        <w:spacing w:after="0" w:line="240" w:lineRule="auto"/>
        <w:ind w:firstLine="4536"/>
        <w:contextualSpacing/>
        <w:jc w:val="right"/>
        <w:rPr>
          <w:rFonts w:eastAsia="Times New Roman"/>
          <w:b/>
          <w:szCs w:val="20"/>
          <w:lang w:eastAsia="ru-RU"/>
        </w:rPr>
      </w:pPr>
      <w:proofErr w:type="gramStart"/>
      <w:r w:rsidRPr="00B4284C">
        <w:rPr>
          <w:rFonts w:eastAsia="Times New Roman"/>
          <w:b/>
          <w:szCs w:val="20"/>
          <w:lang w:eastAsia="ru-RU"/>
        </w:rPr>
        <w:t>нуждающихся в жилых помещениях»</w:t>
      </w:r>
      <w:proofErr w:type="gramEnd"/>
    </w:p>
    <w:p w:rsidR="00B4284C" w:rsidRPr="00B4284C" w:rsidRDefault="00B4284C" w:rsidP="00B4284C">
      <w:pPr>
        <w:rPr>
          <w:rFonts w:eastAsia="Calibri"/>
        </w:rPr>
      </w:pPr>
    </w:p>
    <w:p w:rsidR="00B4284C" w:rsidRPr="00B4284C" w:rsidRDefault="00B4284C" w:rsidP="00B4284C">
      <w:pPr>
        <w:autoSpaceDE w:val="0"/>
        <w:autoSpaceDN w:val="0"/>
        <w:adjustRightInd w:val="0"/>
        <w:spacing w:after="0" w:line="240" w:lineRule="auto"/>
        <w:jc w:val="center"/>
        <w:rPr>
          <w:rFonts w:eastAsia="Calibri"/>
          <w:sz w:val="24"/>
          <w:szCs w:val="24"/>
        </w:rPr>
      </w:pPr>
      <w:r w:rsidRPr="00B4284C">
        <w:rPr>
          <w:rFonts w:eastAsia="Calibri"/>
          <w:sz w:val="24"/>
          <w:szCs w:val="24"/>
        </w:rPr>
        <w:t>РЕКОМЕНДУЕМАЯ ФОРМА ЗАЯВЛЕНИЯ</w:t>
      </w:r>
    </w:p>
    <w:p w:rsidR="00B4284C" w:rsidRPr="00B4284C" w:rsidRDefault="00B4284C" w:rsidP="00B4284C">
      <w:pPr>
        <w:autoSpaceDE w:val="0"/>
        <w:autoSpaceDN w:val="0"/>
        <w:adjustRightInd w:val="0"/>
        <w:spacing w:after="0" w:line="240" w:lineRule="auto"/>
        <w:jc w:val="center"/>
        <w:rPr>
          <w:rFonts w:eastAsia="Calibri"/>
          <w:sz w:val="24"/>
          <w:szCs w:val="24"/>
        </w:rPr>
      </w:pPr>
      <w:r w:rsidRPr="00B4284C">
        <w:rPr>
          <w:rFonts w:eastAsia="Calibri"/>
          <w:sz w:val="24"/>
          <w:szCs w:val="24"/>
        </w:rPr>
        <w:t>ОБ ИСПРАВЛЕНИИ ОПЕЧАТОК И ОШИБОК В ВЫДАННЫХ В РЕЗУЛЬТАТЕ ПРЕДОСТАВЛЕНИЯ ГОСУДАРСТВЕННОЙ УСЛУГИ ДОКУМЕНТАХ</w:t>
      </w:r>
    </w:p>
    <w:p w:rsidR="00B4284C" w:rsidRPr="00B4284C" w:rsidRDefault="00B4284C" w:rsidP="00B4284C">
      <w:pPr>
        <w:autoSpaceDE w:val="0"/>
        <w:autoSpaceDN w:val="0"/>
        <w:adjustRightInd w:val="0"/>
        <w:spacing w:after="0" w:line="240" w:lineRule="auto"/>
        <w:jc w:val="center"/>
        <w:rPr>
          <w:rFonts w:eastAsia="Calibri"/>
          <w:sz w:val="24"/>
          <w:szCs w:val="24"/>
        </w:rPr>
      </w:pPr>
      <w:r w:rsidRPr="00B4284C">
        <w:rPr>
          <w:rFonts w:eastAsia="Calibri"/>
          <w:sz w:val="24"/>
          <w:szCs w:val="24"/>
        </w:rPr>
        <w:t>(для физических лиц)</w:t>
      </w:r>
    </w:p>
    <w:p w:rsidR="00B4284C" w:rsidRPr="00B4284C" w:rsidRDefault="00B4284C" w:rsidP="00B4284C">
      <w:pPr>
        <w:autoSpaceDE w:val="0"/>
        <w:autoSpaceDN w:val="0"/>
        <w:adjustRightInd w:val="0"/>
        <w:spacing w:after="0" w:line="240" w:lineRule="auto"/>
        <w:jc w:val="center"/>
        <w:rPr>
          <w:rFonts w:eastAsia="Calibri"/>
        </w:rPr>
      </w:pPr>
    </w:p>
    <w:p w:rsidR="00B4284C" w:rsidRPr="00B4284C" w:rsidRDefault="00B4284C" w:rsidP="00B4284C">
      <w:pPr>
        <w:autoSpaceDE w:val="0"/>
        <w:autoSpaceDN w:val="0"/>
        <w:adjustRightInd w:val="0"/>
        <w:spacing w:after="0" w:line="240" w:lineRule="auto"/>
        <w:ind w:left="5245"/>
        <w:jc w:val="both"/>
        <w:rPr>
          <w:rFonts w:eastAsia="Calibri"/>
        </w:rPr>
      </w:pPr>
      <w:r w:rsidRPr="00B4284C">
        <w:rPr>
          <w:rFonts w:eastAsia="Calibri"/>
          <w:sz w:val="24"/>
          <w:szCs w:val="24"/>
        </w:rPr>
        <w:t>В</w:t>
      </w:r>
      <w:r w:rsidR="00EE3868">
        <w:rPr>
          <w:rFonts w:eastAsia="Calibri"/>
        </w:rPr>
        <w:t xml:space="preserve"> ____________________________</w:t>
      </w:r>
      <w:r w:rsidRPr="00B4284C">
        <w:rPr>
          <w:rFonts w:eastAsia="Calibri"/>
        </w:rPr>
        <w:t>_</w:t>
      </w:r>
    </w:p>
    <w:p w:rsidR="00B4284C" w:rsidRPr="00B4284C" w:rsidRDefault="00EE3868" w:rsidP="00B4284C">
      <w:pPr>
        <w:autoSpaceDE w:val="0"/>
        <w:autoSpaceDN w:val="0"/>
        <w:adjustRightInd w:val="0"/>
        <w:spacing w:after="0" w:line="240" w:lineRule="auto"/>
        <w:ind w:left="5245"/>
        <w:jc w:val="both"/>
        <w:rPr>
          <w:rFonts w:eastAsia="Calibri"/>
        </w:rPr>
      </w:pPr>
      <w:r>
        <w:rPr>
          <w:rFonts w:eastAsia="Calibri"/>
        </w:rPr>
        <w:t>__________________________</w:t>
      </w:r>
      <w:r w:rsidR="00B4284C" w:rsidRPr="00B4284C">
        <w:rPr>
          <w:rFonts w:eastAsia="Calibri"/>
        </w:rPr>
        <w:t>___</w:t>
      </w:r>
    </w:p>
    <w:p w:rsidR="00B4284C" w:rsidRPr="00B4284C" w:rsidRDefault="00B4284C" w:rsidP="00B4284C">
      <w:pPr>
        <w:autoSpaceDE w:val="0"/>
        <w:autoSpaceDN w:val="0"/>
        <w:adjustRightInd w:val="0"/>
        <w:spacing w:after="0" w:line="240" w:lineRule="auto"/>
        <w:ind w:left="5245"/>
        <w:jc w:val="center"/>
        <w:rPr>
          <w:rFonts w:eastAsia="Calibri"/>
          <w:sz w:val="20"/>
          <w:szCs w:val="20"/>
        </w:rPr>
      </w:pPr>
      <w:r w:rsidRPr="00B4284C">
        <w:rPr>
          <w:rFonts w:eastAsia="Calibri"/>
          <w:sz w:val="20"/>
          <w:szCs w:val="20"/>
        </w:rPr>
        <w:t>(наименование Администрации, Уполномоченного органа)</w:t>
      </w:r>
    </w:p>
    <w:p w:rsidR="00B4284C" w:rsidRPr="00B4284C" w:rsidRDefault="00B4284C" w:rsidP="00B4284C">
      <w:pPr>
        <w:autoSpaceDE w:val="0"/>
        <w:autoSpaceDN w:val="0"/>
        <w:adjustRightInd w:val="0"/>
        <w:spacing w:after="0" w:line="240" w:lineRule="auto"/>
        <w:ind w:left="5245"/>
        <w:jc w:val="both"/>
        <w:rPr>
          <w:rFonts w:eastAsia="Calibri"/>
        </w:rPr>
      </w:pPr>
    </w:p>
    <w:p w:rsidR="00B4284C" w:rsidRPr="00B4284C" w:rsidRDefault="00B4284C" w:rsidP="00B4284C">
      <w:pPr>
        <w:autoSpaceDE w:val="0"/>
        <w:autoSpaceDN w:val="0"/>
        <w:adjustRightInd w:val="0"/>
        <w:spacing w:after="0" w:line="240" w:lineRule="auto"/>
        <w:ind w:left="5245"/>
        <w:jc w:val="both"/>
        <w:rPr>
          <w:rFonts w:eastAsia="Calibri"/>
        </w:rPr>
      </w:pPr>
      <w:r w:rsidRPr="00B4284C">
        <w:rPr>
          <w:rFonts w:eastAsia="Calibri"/>
          <w:sz w:val="24"/>
          <w:szCs w:val="24"/>
        </w:rPr>
        <w:t>От</w:t>
      </w:r>
      <w:r w:rsidRPr="00B4284C">
        <w:rPr>
          <w:rFonts w:eastAsia="Calibri"/>
        </w:rPr>
        <w:t xml:space="preserve"> _____________________________</w:t>
      </w:r>
    </w:p>
    <w:p w:rsidR="00B4284C" w:rsidRPr="00B4284C" w:rsidRDefault="00B4284C" w:rsidP="00B4284C">
      <w:pPr>
        <w:autoSpaceDE w:val="0"/>
        <w:autoSpaceDN w:val="0"/>
        <w:adjustRightInd w:val="0"/>
        <w:spacing w:after="0" w:line="240" w:lineRule="auto"/>
        <w:ind w:left="5245"/>
        <w:jc w:val="both"/>
        <w:rPr>
          <w:rFonts w:eastAsia="Calibri"/>
        </w:rPr>
      </w:pPr>
      <w:r w:rsidRPr="00B4284C">
        <w:rPr>
          <w:rFonts w:eastAsia="Calibri"/>
        </w:rPr>
        <w:t>________________________________</w:t>
      </w:r>
      <w:r w:rsidR="00EE3868">
        <w:rPr>
          <w:rFonts w:eastAsia="Calibri"/>
        </w:rPr>
        <w:t>_________________________</w:t>
      </w:r>
    </w:p>
    <w:p w:rsidR="00B4284C" w:rsidRPr="00B4284C" w:rsidRDefault="00B4284C" w:rsidP="00B4284C">
      <w:pPr>
        <w:autoSpaceDE w:val="0"/>
        <w:autoSpaceDN w:val="0"/>
        <w:adjustRightInd w:val="0"/>
        <w:spacing w:after="0" w:line="240" w:lineRule="auto"/>
        <w:ind w:left="5245"/>
        <w:jc w:val="center"/>
        <w:rPr>
          <w:rFonts w:eastAsia="Calibri"/>
          <w:sz w:val="20"/>
          <w:szCs w:val="20"/>
        </w:rPr>
      </w:pPr>
      <w:r w:rsidRPr="00B4284C">
        <w:rPr>
          <w:rFonts w:eastAsia="Calibri"/>
          <w:sz w:val="20"/>
          <w:szCs w:val="20"/>
        </w:rPr>
        <w:t>(ФИО физического лица)</w:t>
      </w:r>
    </w:p>
    <w:p w:rsidR="00B4284C" w:rsidRPr="00B4284C" w:rsidRDefault="00B4284C" w:rsidP="00B4284C">
      <w:pPr>
        <w:autoSpaceDE w:val="0"/>
        <w:autoSpaceDN w:val="0"/>
        <w:adjustRightInd w:val="0"/>
        <w:spacing w:after="0" w:line="240" w:lineRule="auto"/>
        <w:ind w:left="5245"/>
        <w:jc w:val="both"/>
        <w:rPr>
          <w:rFonts w:eastAsia="Calibri"/>
          <w:sz w:val="24"/>
          <w:szCs w:val="24"/>
        </w:rPr>
      </w:pPr>
      <w:r w:rsidRPr="00B4284C">
        <w:rPr>
          <w:rFonts w:eastAsia="Calibri"/>
          <w:sz w:val="24"/>
          <w:szCs w:val="24"/>
        </w:rPr>
        <w:t>Реквизиты основного документа, удостоверяющего личность:</w:t>
      </w:r>
    </w:p>
    <w:p w:rsidR="00B4284C" w:rsidRPr="00B4284C" w:rsidRDefault="00B4284C" w:rsidP="00B4284C">
      <w:pPr>
        <w:autoSpaceDE w:val="0"/>
        <w:autoSpaceDN w:val="0"/>
        <w:adjustRightInd w:val="0"/>
        <w:spacing w:after="0" w:line="240" w:lineRule="auto"/>
        <w:ind w:left="5245"/>
        <w:jc w:val="both"/>
        <w:rPr>
          <w:rFonts w:eastAsia="Calibri"/>
          <w:sz w:val="24"/>
          <w:szCs w:val="24"/>
        </w:rPr>
      </w:pPr>
      <w:r w:rsidRPr="00B4284C">
        <w:rPr>
          <w:rFonts w:eastAsia="Calibri"/>
          <w:sz w:val="24"/>
          <w:szCs w:val="24"/>
        </w:rPr>
        <w:t>______</w:t>
      </w:r>
      <w:r w:rsidR="00EE3868">
        <w:rPr>
          <w:rFonts w:eastAsia="Calibri"/>
          <w:sz w:val="24"/>
          <w:szCs w:val="24"/>
        </w:rPr>
        <w:t>____________________________</w:t>
      </w:r>
    </w:p>
    <w:p w:rsidR="00B4284C" w:rsidRPr="00B4284C" w:rsidRDefault="00B4284C" w:rsidP="00B4284C">
      <w:pPr>
        <w:autoSpaceDE w:val="0"/>
        <w:autoSpaceDN w:val="0"/>
        <w:adjustRightInd w:val="0"/>
        <w:spacing w:after="0" w:line="240" w:lineRule="auto"/>
        <w:ind w:left="5245"/>
        <w:jc w:val="both"/>
        <w:rPr>
          <w:rFonts w:eastAsia="Calibri"/>
          <w:sz w:val="24"/>
          <w:szCs w:val="24"/>
        </w:rPr>
      </w:pPr>
      <w:r w:rsidRPr="00B4284C">
        <w:rPr>
          <w:rFonts w:eastAsia="Calibri"/>
          <w:sz w:val="24"/>
          <w:szCs w:val="24"/>
        </w:rPr>
        <w:t>________________________________________________________________________________________________________________________________________________________</w:t>
      </w:r>
    </w:p>
    <w:p w:rsidR="00B4284C" w:rsidRPr="00B4284C" w:rsidRDefault="00B4284C" w:rsidP="00B4284C">
      <w:pPr>
        <w:autoSpaceDE w:val="0"/>
        <w:autoSpaceDN w:val="0"/>
        <w:adjustRightInd w:val="0"/>
        <w:spacing w:after="0" w:line="240" w:lineRule="auto"/>
        <w:ind w:left="5245"/>
        <w:jc w:val="center"/>
        <w:rPr>
          <w:rFonts w:eastAsia="Calibri"/>
          <w:sz w:val="24"/>
          <w:szCs w:val="24"/>
        </w:rPr>
      </w:pPr>
      <w:r w:rsidRPr="00B4284C">
        <w:rPr>
          <w:rFonts w:eastAsia="Calibri"/>
          <w:sz w:val="20"/>
          <w:szCs w:val="20"/>
        </w:rPr>
        <w:t>(указывается наименование документы, номер, кем и когда выдан</w:t>
      </w:r>
      <w:r w:rsidRPr="00B4284C">
        <w:rPr>
          <w:rFonts w:eastAsia="Calibri"/>
          <w:sz w:val="24"/>
          <w:szCs w:val="24"/>
        </w:rPr>
        <w:t>)</w:t>
      </w:r>
    </w:p>
    <w:p w:rsidR="00B4284C" w:rsidRPr="00B4284C" w:rsidRDefault="00B4284C" w:rsidP="00B4284C">
      <w:pPr>
        <w:autoSpaceDE w:val="0"/>
        <w:autoSpaceDN w:val="0"/>
        <w:adjustRightInd w:val="0"/>
        <w:spacing w:after="0" w:line="240" w:lineRule="auto"/>
        <w:ind w:left="5245"/>
        <w:jc w:val="both"/>
        <w:rPr>
          <w:rFonts w:eastAsia="Calibri"/>
          <w:sz w:val="24"/>
          <w:szCs w:val="24"/>
        </w:rPr>
      </w:pPr>
      <w:r w:rsidRPr="00B4284C">
        <w:rPr>
          <w:rFonts w:eastAsia="Calibri"/>
          <w:sz w:val="24"/>
          <w:szCs w:val="24"/>
        </w:rPr>
        <w:t>Адрес места жительства (пребывания):</w:t>
      </w:r>
    </w:p>
    <w:p w:rsidR="00B4284C" w:rsidRPr="00B4284C" w:rsidRDefault="00EE3868" w:rsidP="00B4284C">
      <w:pPr>
        <w:autoSpaceDE w:val="0"/>
        <w:autoSpaceDN w:val="0"/>
        <w:adjustRightInd w:val="0"/>
        <w:spacing w:after="0" w:line="240" w:lineRule="auto"/>
        <w:ind w:left="5245"/>
        <w:jc w:val="both"/>
        <w:rPr>
          <w:rFonts w:eastAsia="Calibri"/>
        </w:rPr>
      </w:pPr>
      <w:r>
        <w:rPr>
          <w:rFonts w:eastAsia="Calibri"/>
        </w:rPr>
        <w:t>____________________________</w:t>
      </w:r>
      <w:r w:rsidR="00B4284C" w:rsidRPr="00B4284C">
        <w:rPr>
          <w:rFonts w:eastAsia="Calibri"/>
        </w:rPr>
        <w:t xml:space="preserve"> ___________________________</w:t>
      </w:r>
      <w:r>
        <w:rPr>
          <w:rFonts w:eastAsia="Calibri"/>
        </w:rPr>
        <w:t>______________________________</w:t>
      </w:r>
    </w:p>
    <w:p w:rsidR="00B4284C" w:rsidRPr="00B4284C" w:rsidRDefault="00B4284C" w:rsidP="00B4284C">
      <w:pPr>
        <w:autoSpaceDE w:val="0"/>
        <w:autoSpaceDN w:val="0"/>
        <w:adjustRightInd w:val="0"/>
        <w:spacing w:after="0" w:line="240" w:lineRule="auto"/>
        <w:ind w:left="5245"/>
        <w:jc w:val="both"/>
        <w:rPr>
          <w:rFonts w:eastAsia="Calibri"/>
          <w:sz w:val="24"/>
          <w:szCs w:val="24"/>
        </w:rPr>
      </w:pPr>
      <w:r w:rsidRPr="00B4284C">
        <w:rPr>
          <w:rFonts w:eastAsia="Calibri"/>
          <w:sz w:val="24"/>
          <w:szCs w:val="24"/>
        </w:rPr>
        <w:t>Адрес электронной почты (при наличии):</w:t>
      </w:r>
    </w:p>
    <w:p w:rsidR="00B4284C" w:rsidRPr="00B4284C" w:rsidRDefault="00B4284C" w:rsidP="00B4284C">
      <w:pPr>
        <w:autoSpaceDE w:val="0"/>
        <w:autoSpaceDN w:val="0"/>
        <w:adjustRightInd w:val="0"/>
        <w:spacing w:after="0" w:line="240" w:lineRule="auto"/>
        <w:ind w:left="5245"/>
        <w:jc w:val="both"/>
        <w:rPr>
          <w:rFonts w:eastAsia="Calibri"/>
          <w:sz w:val="24"/>
          <w:szCs w:val="24"/>
        </w:rPr>
      </w:pPr>
      <w:r w:rsidRPr="00B4284C">
        <w:rPr>
          <w:rFonts w:eastAsia="Calibri"/>
          <w:sz w:val="24"/>
          <w:szCs w:val="24"/>
        </w:rPr>
        <w:t>_____</w:t>
      </w:r>
      <w:r w:rsidR="00EE3868">
        <w:rPr>
          <w:rFonts w:eastAsia="Calibri"/>
          <w:sz w:val="24"/>
          <w:szCs w:val="24"/>
        </w:rPr>
        <w:t>_____________________________</w:t>
      </w:r>
    </w:p>
    <w:p w:rsidR="00B4284C" w:rsidRPr="00B4284C" w:rsidRDefault="00B4284C" w:rsidP="00B4284C">
      <w:pPr>
        <w:autoSpaceDE w:val="0"/>
        <w:autoSpaceDN w:val="0"/>
        <w:adjustRightInd w:val="0"/>
        <w:spacing w:after="0" w:line="240" w:lineRule="auto"/>
        <w:ind w:left="5245"/>
        <w:jc w:val="both"/>
        <w:rPr>
          <w:rFonts w:eastAsia="Calibri"/>
          <w:sz w:val="24"/>
          <w:szCs w:val="24"/>
        </w:rPr>
      </w:pPr>
      <w:r w:rsidRPr="00B4284C">
        <w:rPr>
          <w:rFonts w:eastAsia="Calibri"/>
          <w:sz w:val="24"/>
          <w:szCs w:val="24"/>
        </w:rPr>
        <w:t>Номер контактного телефона:</w:t>
      </w:r>
    </w:p>
    <w:p w:rsidR="00B4284C" w:rsidRPr="00B4284C" w:rsidRDefault="00B4284C" w:rsidP="00B4284C">
      <w:pPr>
        <w:autoSpaceDE w:val="0"/>
        <w:autoSpaceDN w:val="0"/>
        <w:adjustRightInd w:val="0"/>
        <w:spacing w:after="0" w:line="240" w:lineRule="auto"/>
        <w:ind w:left="5245"/>
        <w:jc w:val="both"/>
        <w:rPr>
          <w:rFonts w:eastAsia="Calibri"/>
          <w:sz w:val="24"/>
          <w:szCs w:val="24"/>
        </w:rPr>
      </w:pPr>
      <w:r w:rsidRPr="00B4284C">
        <w:rPr>
          <w:rFonts w:eastAsia="Calibri"/>
          <w:sz w:val="24"/>
          <w:szCs w:val="24"/>
        </w:rPr>
        <w:t>_____</w:t>
      </w:r>
      <w:r w:rsidR="00EE3868">
        <w:rPr>
          <w:rFonts w:eastAsia="Calibri"/>
          <w:sz w:val="24"/>
          <w:szCs w:val="24"/>
        </w:rPr>
        <w:t>_____________________________</w:t>
      </w:r>
    </w:p>
    <w:p w:rsidR="00B4284C" w:rsidRPr="00B4284C" w:rsidRDefault="00B4284C" w:rsidP="00B4284C">
      <w:pPr>
        <w:autoSpaceDE w:val="0"/>
        <w:autoSpaceDN w:val="0"/>
        <w:adjustRightInd w:val="0"/>
        <w:spacing w:after="0" w:line="240" w:lineRule="auto"/>
        <w:ind w:left="5245"/>
        <w:jc w:val="both"/>
        <w:rPr>
          <w:rFonts w:eastAsia="Calibri"/>
          <w:sz w:val="24"/>
          <w:szCs w:val="24"/>
        </w:rPr>
      </w:pPr>
    </w:p>
    <w:p w:rsidR="00B4284C" w:rsidRPr="00B4284C" w:rsidRDefault="00B4284C" w:rsidP="00B4284C">
      <w:pPr>
        <w:autoSpaceDE w:val="0"/>
        <w:autoSpaceDN w:val="0"/>
        <w:adjustRightInd w:val="0"/>
        <w:spacing w:after="0" w:line="240" w:lineRule="auto"/>
        <w:ind w:left="5245"/>
        <w:jc w:val="both"/>
        <w:rPr>
          <w:rFonts w:eastAsia="Calibri"/>
          <w:sz w:val="24"/>
          <w:szCs w:val="24"/>
        </w:rPr>
      </w:pPr>
    </w:p>
    <w:p w:rsidR="00B4284C" w:rsidRPr="00B4284C" w:rsidRDefault="00B4284C" w:rsidP="00B4284C">
      <w:pPr>
        <w:autoSpaceDE w:val="0"/>
        <w:autoSpaceDN w:val="0"/>
        <w:adjustRightInd w:val="0"/>
        <w:spacing w:after="0" w:line="240" w:lineRule="auto"/>
        <w:jc w:val="center"/>
        <w:rPr>
          <w:rFonts w:eastAsia="Calibri"/>
          <w:sz w:val="24"/>
          <w:szCs w:val="24"/>
        </w:rPr>
      </w:pPr>
      <w:r w:rsidRPr="00B4284C">
        <w:rPr>
          <w:rFonts w:eastAsia="Calibri"/>
          <w:sz w:val="24"/>
          <w:szCs w:val="24"/>
        </w:rPr>
        <w:t>ЗАЯВЛЕНИЕ</w:t>
      </w:r>
    </w:p>
    <w:p w:rsidR="00B4284C" w:rsidRPr="00B4284C" w:rsidRDefault="00B4284C" w:rsidP="00B4284C">
      <w:pPr>
        <w:autoSpaceDE w:val="0"/>
        <w:autoSpaceDN w:val="0"/>
        <w:adjustRightInd w:val="0"/>
        <w:spacing w:after="0" w:line="240" w:lineRule="auto"/>
        <w:jc w:val="center"/>
        <w:rPr>
          <w:rFonts w:eastAsia="Calibri"/>
          <w:sz w:val="24"/>
          <w:szCs w:val="24"/>
        </w:rPr>
      </w:pPr>
    </w:p>
    <w:p w:rsidR="00B4284C" w:rsidRPr="00B4284C" w:rsidRDefault="00B4284C" w:rsidP="00B4284C">
      <w:pPr>
        <w:autoSpaceDE w:val="0"/>
        <w:autoSpaceDN w:val="0"/>
        <w:adjustRightInd w:val="0"/>
        <w:spacing w:after="0" w:line="240" w:lineRule="auto"/>
        <w:ind w:firstLine="709"/>
        <w:jc w:val="both"/>
        <w:rPr>
          <w:rFonts w:eastAsia="Calibri"/>
          <w:sz w:val="24"/>
          <w:szCs w:val="24"/>
        </w:rPr>
      </w:pPr>
      <w:proofErr w:type="gramStart"/>
      <w:r w:rsidRPr="00B4284C">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______________________________________________________________</w:t>
      </w:r>
      <w:proofErr w:type="gramEnd"/>
    </w:p>
    <w:p w:rsidR="00B4284C" w:rsidRPr="00B4284C" w:rsidRDefault="00B4284C" w:rsidP="00B4284C">
      <w:pPr>
        <w:autoSpaceDE w:val="0"/>
        <w:autoSpaceDN w:val="0"/>
        <w:adjustRightInd w:val="0"/>
        <w:spacing w:after="0" w:line="240" w:lineRule="auto"/>
        <w:jc w:val="center"/>
        <w:rPr>
          <w:rFonts w:eastAsia="Calibri"/>
          <w:sz w:val="24"/>
          <w:szCs w:val="24"/>
        </w:rPr>
      </w:pPr>
      <w:r w:rsidRPr="00B4284C">
        <w:rPr>
          <w:rFonts w:eastAsia="Calibri"/>
          <w:sz w:val="24"/>
          <w:szCs w:val="24"/>
        </w:rPr>
        <w:lastRenderedPageBreak/>
        <w:t>_________________________________________________________________________________</w:t>
      </w:r>
      <w:r w:rsidRPr="00B4284C">
        <w:rPr>
          <w:rFonts w:eastAsia="Calibri"/>
          <w:sz w:val="24"/>
          <w:szCs w:val="24"/>
        </w:rPr>
        <w:br/>
        <w:t>_________________________________________________________________________________ (указывается наименование документа, в котором допущена опечатка или ошибка)</w:t>
      </w: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от ________________ № ____________________________________________________________</w:t>
      </w:r>
    </w:p>
    <w:p w:rsidR="00B4284C" w:rsidRPr="00B4284C" w:rsidRDefault="00B4284C" w:rsidP="00B4284C">
      <w:pPr>
        <w:autoSpaceDE w:val="0"/>
        <w:autoSpaceDN w:val="0"/>
        <w:adjustRightInd w:val="0"/>
        <w:spacing w:after="0" w:line="240" w:lineRule="auto"/>
        <w:ind w:firstLine="709"/>
        <w:jc w:val="center"/>
        <w:rPr>
          <w:rFonts w:eastAsia="Calibri"/>
          <w:sz w:val="24"/>
          <w:szCs w:val="24"/>
        </w:rPr>
      </w:pPr>
      <w:r w:rsidRPr="00B4284C">
        <w:rPr>
          <w:rFonts w:eastAsia="Calibri"/>
          <w:sz w:val="24"/>
          <w:szCs w:val="24"/>
        </w:rPr>
        <w:t>(указывается дата принятия и номер документа, в котором допущена опечатка или ошибка)</w:t>
      </w:r>
    </w:p>
    <w:p w:rsidR="00B4284C" w:rsidRPr="00B4284C" w:rsidRDefault="00B4284C" w:rsidP="00B4284C">
      <w:pPr>
        <w:autoSpaceDE w:val="0"/>
        <w:autoSpaceDN w:val="0"/>
        <w:adjustRightInd w:val="0"/>
        <w:spacing w:after="0" w:line="240" w:lineRule="auto"/>
        <w:jc w:val="both"/>
        <w:rPr>
          <w:rFonts w:eastAsia="Calibri"/>
          <w:sz w:val="24"/>
          <w:szCs w:val="24"/>
        </w:rPr>
      </w:pP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в части __________________________________________________________________________</w:t>
      </w: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__________________________________________________________________________________________________________________________________________________________________</w:t>
      </w:r>
    </w:p>
    <w:p w:rsidR="00B4284C" w:rsidRPr="00B4284C" w:rsidRDefault="00B4284C" w:rsidP="00B4284C">
      <w:pPr>
        <w:autoSpaceDE w:val="0"/>
        <w:autoSpaceDN w:val="0"/>
        <w:adjustRightInd w:val="0"/>
        <w:spacing w:after="0" w:line="240" w:lineRule="auto"/>
        <w:jc w:val="center"/>
        <w:rPr>
          <w:rFonts w:eastAsia="Calibri"/>
          <w:sz w:val="24"/>
          <w:szCs w:val="24"/>
        </w:rPr>
      </w:pPr>
      <w:r w:rsidRPr="00B4284C">
        <w:rPr>
          <w:rFonts w:eastAsia="Calibri"/>
          <w:sz w:val="24"/>
          <w:szCs w:val="24"/>
        </w:rPr>
        <w:t>(указывается допущенная опечатка или ошибка)</w:t>
      </w: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 xml:space="preserve">в связи </w:t>
      </w:r>
      <w:proofErr w:type="gramStart"/>
      <w:r w:rsidRPr="00B4284C">
        <w:rPr>
          <w:rFonts w:eastAsia="Calibri"/>
          <w:sz w:val="24"/>
          <w:szCs w:val="24"/>
        </w:rPr>
        <w:t>с</w:t>
      </w:r>
      <w:proofErr w:type="gramEnd"/>
      <w:r w:rsidRPr="00B4284C">
        <w:rPr>
          <w:rFonts w:eastAsia="Calibri"/>
          <w:sz w:val="24"/>
          <w:szCs w:val="24"/>
        </w:rPr>
        <w:t xml:space="preserve"> _________________________________________________________________________</w:t>
      </w: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_________________________________________________________________________________</w:t>
      </w: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(указываются доводы, а также реквизиты документ</w:t>
      </w:r>
      <w:proofErr w:type="gramStart"/>
      <w:r w:rsidRPr="00B4284C">
        <w:rPr>
          <w:rFonts w:eastAsia="Calibri"/>
          <w:sz w:val="24"/>
          <w:szCs w:val="24"/>
        </w:rPr>
        <w:t>а(</w:t>
      </w:r>
      <w:proofErr w:type="gramEnd"/>
      <w:r w:rsidRPr="00B4284C">
        <w:rPr>
          <w:rFonts w:eastAsia="Calibri"/>
          <w:sz w:val="24"/>
          <w:szCs w:val="24"/>
        </w:rPr>
        <w:t>-</w:t>
      </w:r>
      <w:proofErr w:type="spellStart"/>
      <w:r w:rsidRPr="00B4284C">
        <w:rPr>
          <w:rFonts w:eastAsia="Calibri"/>
          <w:sz w:val="24"/>
          <w:szCs w:val="24"/>
        </w:rPr>
        <w:t>ов</w:t>
      </w:r>
      <w:proofErr w:type="spellEnd"/>
      <w:r w:rsidRPr="00B4284C">
        <w:rPr>
          <w:rFonts w:eastAsia="Calibri"/>
          <w:sz w:val="24"/>
          <w:szCs w:val="24"/>
        </w:rPr>
        <w:t>), обосновывающих доводы заявителя о наличии опечатки, ошибки, а также содержащих правильные сведения).</w:t>
      </w:r>
    </w:p>
    <w:p w:rsidR="00B4284C" w:rsidRPr="00B4284C" w:rsidRDefault="00B4284C" w:rsidP="00B4284C">
      <w:pPr>
        <w:autoSpaceDE w:val="0"/>
        <w:autoSpaceDN w:val="0"/>
        <w:adjustRightInd w:val="0"/>
        <w:spacing w:after="0" w:line="240" w:lineRule="auto"/>
        <w:jc w:val="both"/>
        <w:rPr>
          <w:rFonts w:eastAsia="Calibri"/>
          <w:sz w:val="24"/>
          <w:szCs w:val="24"/>
        </w:rPr>
      </w:pP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 xml:space="preserve"> К заявлению прилагаются:</w:t>
      </w:r>
    </w:p>
    <w:p w:rsidR="00B4284C" w:rsidRPr="00B4284C" w:rsidRDefault="00B4284C" w:rsidP="00B4284C">
      <w:pPr>
        <w:numPr>
          <w:ilvl w:val="0"/>
          <w:numId w:val="3"/>
        </w:numPr>
        <w:autoSpaceDE w:val="0"/>
        <w:autoSpaceDN w:val="0"/>
        <w:adjustRightInd w:val="0"/>
        <w:spacing w:after="0" w:line="240" w:lineRule="auto"/>
        <w:contextualSpacing/>
        <w:jc w:val="both"/>
        <w:rPr>
          <w:rFonts w:eastAsia="Calibri"/>
          <w:sz w:val="24"/>
          <w:szCs w:val="24"/>
        </w:rPr>
      </w:pPr>
      <w:r w:rsidRPr="00B4284C">
        <w:rPr>
          <w:rFonts w:eastAsia="Calibri"/>
          <w:sz w:val="24"/>
          <w:szCs w:val="24"/>
        </w:rPr>
        <w:t>документ, подтверждающий полномочия представителя (в случае обращения за получением государственной услуги представителя);</w:t>
      </w:r>
    </w:p>
    <w:p w:rsidR="00B4284C" w:rsidRPr="00B4284C" w:rsidRDefault="00B4284C" w:rsidP="00B4284C">
      <w:pPr>
        <w:numPr>
          <w:ilvl w:val="0"/>
          <w:numId w:val="3"/>
        </w:numPr>
        <w:autoSpaceDE w:val="0"/>
        <w:autoSpaceDN w:val="0"/>
        <w:adjustRightInd w:val="0"/>
        <w:spacing w:after="0" w:line="240" w:lineRule="auto"/>
        <w:contextualSpacing/>
        <w:jc w:val="both"/>
        <w:rPr>
          <w:rFonts w:eastAsia="Calibri"/>
          <w:sz w:val="24"/>
          <w:szCs w:val="24"/>
        </w:rPr>
      </w:pPr>
      <w:r w:rsidRPr="00B4284C">
        <w:rPr>
          <w:rFonts w:eastAsia="Calibri"/>
          <w:sz w:val="24"/>
          <w:szCs w:val="24"/>
        </w:rPr>
        <w:t>___________________________________________________________________________</w:t>
      </w:r>
    </w:p>
    <w:p w:rsidR="00B4284C" w:rsidRPr="00B4284C" w:rsidRDefault="00B4284C" w:rsidP="00B4284C">
      <w:pPr>
        <w:numPr>
          <w:ilvl w:val="0"/>
          <w:numId w:val="3"/>
        </w:numPr>
        <w:autoSpaceDE w:val="0"/>
        <w:autoSpaceDN w:val="0"/>
        <w:adjustRightInd w:val="0"/>
        <w:spacing w:after="0" w:line="240" w:lineRule="auto"/>
        <w:contextualSpacing/>
        <w:jc w:val="both"/>
        <w:rPr>
          <w:rFonts w:eastAsia="Calibri"/>
          <w:sz w:val="24"/>
          <w:szCs w:val="24"/>
        </w:rPr>
      </w:pPr>
      <w:r w:rsidRPr="00B4284C">
        <w:rPr>
          <w:rFonts w:eastAsia="Calibri"/>
          <w:sz w:val="24"/>
          <w:szCs w:val="24"/>
        </w:rPr>
        <w:t>___________________________________________________________________________</w:t>
      </w:r>
    </w:p>
    <w:p w:rsidR="00B4284C" w:rsidRPr="00B4284C" w:rsidRDefault="00B4284C" w:rsidP="00B4284C">
      <w:pPr>
        <w:numPr>
          <w:ilvl w:val="0"/>
          <w:numId w:val="3"/>
        </w:numPr>
        <w:autoSpaceDE w:val="0"/>
        <w:autoSpaceDN w:val="0"/>
        <w:adjustRightInd w:val="0"/>
        <w:spacing w:after="0" w:line="240" w:lineRule="auto"/>
        <w:contextualSpacing/>
        <w:jc w:val="both"/>
        <w:rPr>
          <w:rFonts w:eastAsia="Calibri"/>
          <w:sz w:val="24"/>
          <w:szCs w:val="24"/>
        </w:rPr>
      </w:pPr>
      <w:r w:rsidRPr="00B4284C">
        <w:rPr>
          <w:rFonts w:eastAsia="Calibri"/>
          <w:sz w:val="24"/>
          <w:szCs w:val="24"/>
        </w:rPr>
        <w:t>___________________________________________________________________________</w:t>
      </w:r>
    </w:p>
    <w:p w:rsidR="00B4284C" w:rsidRPr="00B4284C" w:rsidRDefault="00B4284C" w:rsidP="00B4284C">
      <w:pPr>
        <w:autoSpaceDE w:val="0"/>
        <w:autoSpaceDN w:val="0"/>
        <w:adjustRightInd w:val="0"/>
        <w:spacing w:after="0" w:line="240" w:lineRule="auto"/>
        <w:jc w:val="center"/>
        <w:rPr>
          <w:rFonts w:eastAsia="Calibri"/>
          <w:sz w:val="24"/>
          <w:szCs w:val="24"/>
        </w:rPr>
      </w:pPr>
      <w:r w:rsidRPr="00B4284C">
        <w:rPr>
          <w:rFonts w:eastAsia="Calibri"/>
          <w:sz w:val="24"/>
          <w:szCs w:val="24"/>
        </w:rPr>
        <w:t>(указываются реквизиты документа (-</w:t>
      </w:r>
      <w:proofErr w:type="spellStart"/>
      <w:r w:rsidRPr="00B4284C">
        <w:rPr>
          <w:rFonts w:eastAsia="Calibri"/>
          <w:sz w:val="24"/>
          <w:szCs w:val="24"/>
        </w:rPr>
        <w:t>ов</w:t>
      </w:r>
      <w:proofErr w:type="spellEnd"/>
      <w:r w:rsidRPr="00B4284C">
        <w:rPr>
          <w:rFonts w:eastAsia="Calibri"/>
          <w:sz w:val="24"/>
          <w:szCs w:val="24"/>
        </w:rPr>
        <w:t xml:space="preserve">), </w:t>
      </w:r>
      <w:proofErr w:type="gramStart"/>
      <w:r w:rsidRPr="00B4284C">
        <w:rPr>
          <w:rFonts w:eastAsia="Calibri"/>
          <w:sz w:val="24"/>
          <w:szCs w:val="24"/>
        </w:rPr>
        <w:t>обосновывающих</w:t>
      </w:r>
      <w:proofErr w:type="gramEnd"/>
      <w:r w:rsidRPr="00B4284C">
        <w:rPr>
          <w:rFonts w:eastAsia="Calibri"/>
          <w:sz w:val="24"/>
          <w:szCs w:val="24"/>
        </w:rPr>
        <w:t xml:space="preserve"> доводы заявителя о наличии опечатки, а также содержащих правильные сведения)</w:t>
      </w:r>
    </w:p>
    <w:p w:rsidR="00B4284C" w:rsidRPr="00B4284C" w:rsidRDefault="00B4284C" w:rsidP="00B4284C">
      <w:pPr>
        <w:autoSpaceDE w:val="0"/>
        <w:autoSpaceDN w:val="0"/>
        <w:adjustRightInd w:val="0"/>
        <w:spacing w:after="0" w:line="240" w:lineRule="auto"/>
        <w:jc w:val="both"/>
        <w:rPr>
          <w:rFonts w:eastAsia="Calibri"/>
          <w:sz w:val="24"/>
          <w:szCs w:val="24"/>
        </w:rPr>
      </w:pPr>
    </w:p>
    <w:p w:rsidR="00B4284C" w:rsidRPr="00B4284C" w:rsidRDefault="00B4284C" w:rsidP="00B4284C">
      <w:pPr>
        <w:autoSpaceDE w:val="0"/>
        <w:autoSpaceDN w:val="0"/>
        <w:adjustRightInd w:val="0"/>
        <w:spacing w:after="0" w:line="240" w:lineRule="auto"/>
        <w:jc w:val="both"/>
        <w:rPr>
          <w:rFonts w:eastAsia="Calibri"/>
          <w:sz w:val="24"/>
          <w:szCs w:val="24"/>
        </w:rPr>
      </w:pP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______________________     ____________________________    ___________________________</w:t>
      </w:r>
    </w:p>
    <w:p w:rsidR="00B4284C" w:rsidRPr="00B4284C" w:rsidRDefault="00B4284C" w:rsidP="00B4284C">
      <w:pPr>
        <w:autoSpaceDE w:val="0"/>
        <w:autoSpaceDN w:val="0"/>
        <w:adjustRightInd w:val="0"/>
        <w:spacing w:after="0" w:line="240" w:lineRule="auto"/>
        <w:jc w:val="both"/>
        <w:rPr>
          <w:rFonts w:eastAsia="Calibri"/>
          <w:sz w:val="24"/>
          <w:szCs w:val="24"/>
        </w:rPr>
      </w:pPr>
      <w:r w:rsidRPr="00B4284C">
        <w:rPr>
          <w:rFonts w:eastAsia="Calibri"/>
          <w:sz w:val="24"/>
          <w:szCs w:val="24"/>
        </w:rPr>
        <w:t xml:space="preserve">            (дата)                                              (подпись)                                        (Ф.И.О.)</w:t>
      </w:r>
    </w:p>
    <w:p w:rsidR="00B4284C" w:rsidRPr="00B4284C" w:rsidRDefault="00B4284C" w:rsidP="00B4284C">
      <w:pPr>
        <w:autoSpaceDE w:val="0"/>
        <w:autoSpaceDN w:val="0"/>
        <w:adjustRightInd w:val="0"/>
        <w:spacing w:after="0" w:line="240" w:lineRule="auto"/>
        <w:jc w:val="both"/>
        <w:rPr>
          <w:rFonts w:eastAsia="Calibri"/>
          <w:sz w:val="24"/>
          <w:szCs w:val="24"/>
        </w:rPr>
      </w:pPr>
    </w:p>
    <w:p w:rsidR="00B4284C" w:rsidRPr="00B4284C" w:rsidRDefault="00B4284C" w:rsidP="00B4284C">
      <w:pPr>
        <w:autoSpaceDE w:val="0"/>
        <w:autoSpaceDN w:val="0"/>
        <w:adjustRightInd w:val="0"/>
        <w:spacing w:after="0" w:line="240" w:lineRule="auto"/>
        <w:rPr>
          <w:rFonts w:eastAsia="Calibri"/>
          <w:sz w:val="24"/>
          <w:szCs w:val="24"/>
        </w:rPr>
      </w:pPr>
    </w:p>
    <w:p w:rsidR="00B4284C" w:rsidRPr="00B4284C" w:rsidRDefault="00B4284C" w:rsidP="00B4284C">
      <w:pPr>
        <w:autoSpaceDE w:val="0"/>
        <w:autoSpaceDN w:val="0"/>
        <w:adjustRightInd w:val="0"/>
        <w:spacing w:after="0" w:line="240" w:lineRule="auto"/>
        <w:jc w:val="center"/>
        <w:rPr>
          <w:rFonts w:eastAsia="Calibri"/>
          <w:sz w:val="24"/>
          <w:szCs w:val="24"/>
        </w:rPr>
      </w:pPr>
    </w:p>
    <w:p w:rsidR="00B4284C" w:rsidRPr="00B4284C" w:rsidRDefault="00B4284C" w:rsidP="00B4284C">
      <w:pPr>
        <w:rPr>
          <w:rFonts w:eastAsia="Calibri"/>
          <w:sz w:val="24"/>
          <w:szCs w:val="24"/>
        </w:rPr>
      </w:pPr>
      <w:r w:rsidRPr="00B4284C">
        <w:rPr>
          <w:rFonts w:eastAsia="Calibri"/>
          <w:sz w:val="24"/>
          <w:szCs w:val="24"/>
        </w:rPr>
        <w:t>Реквизиты документа, удостоверяющего личность представителя:</w:t>
      </w:r>
    </w:p>
    <w:p w:rsidR="00B4284C" w:rsidRPr="00B4284C" w:rsidRDefault="00B4284C" w:rsidP="00B4284C">
      <w:pPr>
        <w:widowControl w:val="0"/>
        <w:tabs>
          <w:tab w:val="left" w:pos="567"/>
        </w:tabs>
        <w:spacing w:after="0" w:line="240" w:lineRule="auto"/>
        <w:contextualSpacing/>
        <w:rPr>
          <w:rFonts w:eastAsia="Calibri"/>
          <w:sz w:val="24"/>
          <w:szCs w:val="24"/>
        </w:rPr>
      </w:pPr>
    </w:p>
    <w:p w:rsidR="00863727" w:rsidRDefault="00863727" w:rsidP="00863727">
      <w:pPr>
        <w:widowControl w:val="0"/>
        <w:autoSpaceDE w:val="0"/>
        <w:autoSpaceDN w:val="0"/>
        <w:adjustRightInd w:val="0"/>
        <w:spacing w:after="0" w:line="240" w:lineRule="auto"/>
        <w:ind w:firstLine="851"/>
        <w:jc w:val="both"/>
      </w:pPr>
    </w:p>
    <w:p w:rsidR="00863727" w:rsidRDefault="00863727" w:rsidP="00B4284C"/>
    <w:p w:rsidR="007734F6" w:rsidRDefault="007734F6" w:rsidP="007734F6">
      <w:pPr>
        <w:rPr>
          <w:b/>
        </w:rPr>
        <w:sectPr w:rsidR="007734F6">
          <w:pgSz w:w="11906" w:h="16838"/>
          <w:pgMar w:top="1134" w:right="850" w:bottom="1134" w:left="1701" w:header="708" w:footer="708" w:gutter="0"/>
          <w:cols w:space="708"/>
          <w:docGrid w:linePitch="360"/>
        </w:sectPr>
      </w:pPr>
    </w:p>
    <w:p w:rsidR="007734F6" w:rsidRPr="007734F6" w:rsidRDefault="007734F6" w:rsidP="007734F6">
      <w:pPr>
        <w:spacing w:after="0" w:line="240" w:lineRule="auto"/>
        <w:jc w:val="right"/>
        <w:rPr>
          <w:b/>
        </w:rPr>
      </w:pPr>
      <w:r w:rsidRPr="007734F6">
        <w:rPr>
          <w:b/>
        </w:rPr>
        <w:lastRenderedPageBreak/>
        <w:t>Приложение № 5</w:t>
      </w:r>
    </w:p>
    <w:p w:rsidR="007734F6" w:rsidRDefault="007734F6" w:rsidP="007734F6">
      <w:pPr>
        <w:spacing w:after="0" w:line="240" w:lineRule="auto"/>
        <w:jc w:val="right"/>
        <w:rPr>
          <w:b/>
        </w:rPr>
      </w:pPr>
      <w:r w:rsidRPr="007734F6">
        <w:rPr>
          <w:b/>
        </w:rPr>
        <w:t>к Административному регламенту</w:t>
      </w:r>
    </w:p>
    <w:p w:rsidR="007734F6" w:rsidRDefault="007734F6" w:rsidP="007734F6">
      <w:pPr>
        <w:spacing w:after="0" w:line="240" w:lineRule="auto"/>
        <w:jc w:val="right"/>
        <w:rPr>
          <w:b/>
        </w:rPr>
      </w:pPr>
      <w:r w:rsidRPr="007734F6">
        <w:rPr>
          <w:b/>
        </w:rPr>
        <w:t xml:space="preserve">«Принятие на учет граждан в качестве                   </w:t>
      </w:r>
    </w:p>
    <w:p w:rsidR="007734F6" w:rsidRPr="007734F6" w:rsidRDefault="007734F6" w:rsidP="007734F6">
      <w:pPr>
        <w:spacing w:after="0" w:line="240" w:lineRule="auto"/>
        <w:jc w:val="right"/>
        <w:rPr>
          <w:b/>
        </w:rPr>
      </w:pPr>
      <w:r w:rsidRPr="007734F6">
        <w:rPr>
          <w:b/>
        </w:rPr>
        <w:t xml:space="preserve">            </w:t>
      </w:r>
      <w:proofErr w:type="gramStart"/>
      <w:r w:rsidRPr="007734F6">
        <w:rPr>
          <w:b/>
        </w:rPr>
        <w:t>нуждающихся в жилых помещениях»</w:t>
      </w:r>
      <w:proofErr w:type="gramEnd"/>
    </w:p>
    <w:p w:rsidR="007734F6" w:rsidRPr="007734F6" w:rsidRDefault="007734F6" w:rsidP="007734F6"/>
    <w:p w:rsidR="007734F6" w:rsidRPr="007734F6" w:rsidRDefault="007734F6" w:rsidP="007734F6">
      <w:pPr>
        <w:tabs>
          <w:tab w:val="left" w:pos="10206"/>
          <w:tab w:val="left" w:pos="10490"/>
        </w:tabs>
        <w:jc w:val="center"/>
      </w:pPr>
    </w:p>
    <w:p w:rsidR="007734F6" w:rsidRPr="007734F6" w:rsidRDefault="007734F6" w:rsidP="007734F6">
      <w:pPr>
        <w:jc w:val="center"/>
      </w:pPr>
      <w:r w:rsidRPr="007734F6">
        <w:t>Форма описания состава, последовательности и сроков выполнения административных процедур (действий) предоставления государственной услуги</w:t>
      </w:r>
    </w:p>
    <w:p w:rsidR="007734F6" w:rsidRPr="007734F6" w:rsidRDefault="007734F6" w:rsidP="007734F6"/>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2074"/>
        <w:gridCol w:w="2237"/>
        <w:gridCol w:w="2096"/>
        <w:gridCol w:w="2397"/>
        <w:gridCol w:w="3914"/>
      </w:tblGrid>
      <w:tr w:rsidR="007734F6" w:rsidRPr="007734F6" w:rsidTr="007734F6">
        <w:trPr>
          <w:trHeight w:val="20"/>
          <w:tblHeader/>
        </w:trPr>
        <w:tc>
          <w:tcPr>
            <w:tcW w:w="861" w:type="pct"/>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r w:rsidRPr="007734F6">
              <w:t>Основание для начала административной процедуры</w:t>
            </w:r>
          </w:p>
        </w:tc>
        <w:tc>
          <w:tcPr>
            <w:tcW w:w="675" w:type="pct"/>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r w:rsidRPr="007734F6">
              <w:t>Содержание административных действий</w:t>
            </w:r>
          </w:p>
        </w:tc>
        <w:tc>
          <w:tcPr>
            <w:tcW w:w="728" w:type="pct"/>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r w:rsidRPr="007734F6">
              <w:t>Срок выполнения административных действий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r w:rsidRPr="007734F6">
              <w:t>Должностное лицо, ответственное за выполнение административного действия</w:t>
            </w:r>
          </w:p>
        </w:tc>
        <w:tc>
          <w:tcPr>
            <w:tcW w:w="780" w:type="pct"/>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r w:rsidRPr="007734F6">
              <w:t>Критерии принятия решения</w:t>
            </w:r>
          </w:p>
        </w:tc>
        <w:tc>
          <w:tcPr>
            <w:tcW w:w="1274" w:type="pct"/>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r w:rsidRPr="007734F6">
              <w:t>Результат административного действия, способ фиксации</w:t>
            </w:r>
          </w:p>
        </w:tc>
      </w:tr>
      <w:tr w:rsidR="007734F6" w:rsidRPr="007734F6" w:rsidTr="007734F6">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734F6" w:rsidRPr="007734F6" w:rsidRDefault="007734F6" w:rsidP="007734F6">
            <w:pPr>
              <w:numPr>
                <w:ilvl w:val="0"/>
                <w:numId w:val="4"/>
              </w:numPr>
            </w:pPr>
            <w:r w:rsidRPr="007734F6">
              <w:rPr>
                <w:b/>
              </w:rPr>
              <w:t xml:space="preserve">Прием и регистрация заявления и необходимых документов </w:t>
            </w:r>
          </w:p>
        </w:tc>
      </w:tr>
      <w:tr w:rsidR="007734F6" w:rsidRPr="007734F6" w:rsidTr="007734F6">
        <w:trPr>
          <w:trHeight w:val="70"/>
        </w:trPr>
        <w:tc>
          <w:tcPr>
            <w:tcW w:w="861"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 xml:space="preserve">поступление заявления в адрес Администрации (Уполномоченного органа) </w:t>
            </w:r>
            <w:r w:rsidRPr="007734F6">
              <w:lastRenderedPageBreak/>
              <w:t xml:space="preserve">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w:t>
            </w:r>
            <w:r w:rsidRPr="007734F6">
              <w:lastRenderedPageBreak/>
              <w:t>почтовой связи, на официальный адрес электронной почты Администрации (Уполномоченного органа) или на РПГУ</w:t>
            </w:r>
          </w:p>
          <w:p w:rsidR="007734F6" w:rsidRPr="007734F6" w:rsidRDefault="007734F6" w:rsidP="007734F6">
            <w:r w:rsidRPr="007734F6">
              <w:t xml:space="preserve"> (далее – Заявление)</w:t>
            </w:r>
          </w:p>
        </w:tc>
        <w:tc>
          <w:tcPr>
            <w:tcW w:w="675"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lastRenderedPageBreak/>
              <w:t>подтверждение полномочий представителя заявителя;</w:t>
            </w:r>
          </w:p>
          <w:p w:rsidR="007734F6" w:rsidRPr="007734F6" w:rsidRDefault="007734F6" w:rsidP="007734F6">
            <w:r w:rsidRPr="007734F6">
              <w:t xml:space="preserve">подтверждение </w:t>
            </w:r>
            <w:r w:rsidRPr="007734F6">
              <w:lastRenderedPageBreak/>
              <w:t>личности лица, обратившегося за получением муниципальной услуги (в случае личного обращения в Администрацию (Уполномоченный орган))</w:t>
            </w:r>
          </w:p>
        </w:tc>
        <w:tc>
          <w:tcPr>
            <w:tcW w:w="728"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lastRenderedPageBreak/>
              <w:t>1 рабочий день</w:t>
            </w:r>
          </w:p>
        </w:tc>
        <w:tc>
          <w:tcPr>
            <w:tcW w:w="682"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Должностное лицо Администрации (специалист Уполномоченн</w:t>
            </w:r>
            <w:r w:rsidRPr="007734F6">
              <w:lastRenderedPageBreak/>
              <w:t>ого органа), ответственный за прием и регистрацию входящей корреспонденции</w:t>
            </w:r>
          </w:p>
        </w:tc>
        <w:tc>
          <w:tcPr>
            <w:tcW w:w="780" w:type="pct"/>
            <w:vMerge w:val="restart"/>
            <w:tcBorders>
              <w:top w:val="single" w:sz="4" w:space="0" w:color="auto"/>
              <w:left w:val="single" w:sz="4" w:space="0" w:color="auto"/>
              <w:bottom w:val="single" w:sz="4" w:space="0" w:color="auto"/>
              <w:right w:val="single" w:sz="4" w:space="0" w:color="auto"/>
            </w:tcBorders>
          </w:tcPr>
          <w:p w:rsidR="007734F6" w:rsidRPr="007734F6" w:rsidRDefault="007734F6" w:rsidP="007734F6">
            <w:r w:rsidRPr="007734F6">
              <w:lastRenderedPageBreak/>
              <w:t xml:space="preserve">наличие/отсутствие оснований для отказа в приеме документов, предусмотренных </w:t>
            </w:r>
            <w:r w:rsidRPr="007734F6">
              <w:lastRenderedPageBreak/>
              <w:t xml:space="preserve">пунктами 2.14-2.15 Административного регламента предоставления муниципальной  услуги «Принятие на учет граждан в качестве нуждающихся в жилых помещениях»  </w:t>
            </w:r>
            <w:r w:rsidRPr="007734F6">
              <w:lastRenderedPageBreak/>
              <w:t>(далее – Административный регламент)</w:t>
            </w:r>
          </w:p>
          <w:p w:rsidR="007734F6" w:rsidRPr="007734F6" w:rsidRDefault="007734F6" w:rsidP="007734F6"/>
        </w:tc>
        <w:tc>
          <w:tcPr>
            <w:tcW w:w="1274"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lastRenderedPageBreak/>
              <w:t>1) принятое решение о приеме Заявления к рассмотрению;</w:t>
            </w:r>
          </w:p>
          <w:p w:rsidR="007734F6" w:rsidRPr="007734F6" w:rsidRDefault="007734F6" w:rsidP="007734F6">
            <w:r w:rsidRPr="007734F6">
              <w:t xml:space="preserve">2) передача Заявления и прилагаемых документов должностному лицу </w:t>
            </w:r>
            <w:r w:rsidRPr="007734F6">
              <w:lastRenderedPageBreak/>
              <w:t>Администрации (специалисту Уполномоченного органа), ответственному за регистрацию входящей корреспонденции;</w:t>
            </w:r>
          </w:p>
          <w:p w:rsidR="007734F6" w:rsidRPr="007734F6" w:rsidRDefault="007734F6" w:rsidP="007734F6">
            <w:r w:rsidRPr="007734F6">
              <w:t xml:space="preserve">3) при личном обращении, в случае </w:t>
            </w:r>
            <w:proofErr w:type="spellStart"/>
            <w:r w:rsidRPr="007734F6">
              <w:t>неустановления</w:t>
            </w:r>
            <w:proofErr w:type="spellEnd"/>
            <w:r w:rsidRPr="007734F6">
              <w:t xml:space="preserve"> личности заявителя или </w:t>
            </w:r>
            <w:proofErr w:type="spellStart"/>
            <w:r w:rsidRPr="007734F6">
              <w:t>неподтверждения</w:t>
            </w:r>
            <w:proofErr w:type="spellEnd"/>
            <w:r w:rsidRPr="007734F6">
              <w:t xml:space="preserve"> полномочий представителя – отказ в приеме документов в устной форме</w:t>
            </w:r>
          </w:p>
        </w:tc>
      </w:tr>
      <w:tr w:rsidR="007734F6" w:rsidRPr="007734F6" w:rsidTr="007734F6">
        <w:trPr>
          <w:trHeight w:val="2070"/>
        </w:trPr>
        <w:tc>
          <w:tcPr>
            <w:tcW w:w="861"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675"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регистрация заявления</w:t>
            </w: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682"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780"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1274" w:type="pct"/>
            <w:tcBorders>
              <w:top w:val="single" w:sz="4" w:space="0" w:color="auto"/>
              <w:left w:val="single" w:sz="4" w:space="0" w:color="auto"/>
              <w:bottom w:val="single" w:sz="4" w:space="0" w:color="auto"/>
              <w:right w:val="single" w:sz="4" w:space="0" w:color="auto"/>
            </w:tcBorders>
          </w:tcPr>
          <w:p w:rsidR="007734F6" w:rsidRPr="007734F6" w:rsidRDefault="007734F6" w:rsidP="007734F6">
            <w:r w:rsidRPr="007734F6">
              <w:t xml:space="preserve">1)  регистрация Заявления в системе делопроизводства Администрации (Уполномоченного органа); </w:t>
            </w:r>
          </w:p>
          <w:p w:rsidR="007734F6" w:rsidRPr="007734F6" w:rsidRDefault="007734F6" w:rsidP="007734F6">
            <w:r w:rsidRPr="007734F6">
              <w:t xml:space="preserve">2) передача Заявления и прилагаемых документов должностному лицу Администрации </w:t>
            </w:r>
            <w:proofErr w:type="gramStart"/>
            <w:r w:rsidRPr="007734F6">
              <w:t xml:space="preserve">( </w:t>
            </w:r>
            <w:proofErr w:type="gramEnd"/>
            <w:r w:rsidRPr="007734F6">
              <w:t>специалисту Уполномоченного органа), ответственному за предоставление муниципальной услуги</w:t>
            </w:r>
          </w:p>
          <w:p w:rsidR="007734F6" w:rsidRPr="007734F6" w:rsidRDefault="007734F6" w:rsidP="007734F6"/>
        </w:tc>
      </w:tr>
      <w:tr w:rsidR="007734F6" w:rsidRPr="007734F6" w:rsidTr="007734F6">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734F6" w:rsidRPr="007734F6" w:rsidRDefault="007734F6" w:rsidP="007734F6">
            <w:pPr>
              <w:numPr>
                <w:ilvl w:val="0"/>
                <w:numId w:val="4"/>
              </w:numPr>
              <w:rPr>
                <w:b/>
              </w:rPr>
            </w:pPr>
            <w:r w:rsidRPr="007734F6">
              <w:rPr>
                <w:b/>
              </w:rPr>
              <w:lastRenderedPageBreak/>
              <w:t>Рассмотрение заявления и представленных документов, направление межведомственных запросов о предоставлении документов и информации</w:t>
            </w:r>
          </w:p>
        </w:tc>
      </w:tr>
      <w:tr w:rsidR="007734F6" w:rsidRPr="007734F6" w:rsidTr="007734F6">
        <w:trPr>
          <w:trHeight w:val="20"/>
        </w:trPr>
        <w:tc>
          <w:tcPr>
            <w:tcW w:w="861"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lastRenderedPageBreak/>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5"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проверка зарегистрированных документов на предмет комплектности и соответствие требованиям законодательства</w:t>
            </w:r>
          </w:p>
        </w:tc>
        <w:tc>
          <w:tcPr>
            <w:tcW w:w="728"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 xml:space="preserve">1 рабочий дней с момента регистрации заявления </w:t>
            </w:r>
          </w:p>
        </w:tc>
        <w:tc>
          <w:tcPr>
            <w:tcW w:w="682" w:type="pct"/>
            <w:vMerge w:val="restart"/>
            <w:tcBorders>
              <w:top w:val="single" w:sz="4" w:space="0" w:color="auto"/>
              <w:left w:val="single" w:sz="4" w:space="0" w:color="auto"/>
              <w:bottom w:val="single" w:sz="4" w:space="0" w:color="auto"/>
              <w:right w:val="single" w:sz="4" w:space="0" w:color="auto"/>
            </w:tcBorders>
          </w:tcPr>
          <w:p w:rsidR="007734F6" w:rsidRPr="007734F6" w:rsidRDefault="007734F6" w:rsidP="007734F6">
            <w:r w:rsidRPr="007734F6">
              <w:t>Должностное лицо Администрации (специалист Уполномоченного органа), ответственный за предоставление муниципальной услуги</w:t>
            </w:r>
          </w:p>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tc>
        <w:tc>
          <w:tcPr>
            <w:tcW w:w="780"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lastRenderedPageBreak/>
              <w:t>-</w:t>
            </w:r>
          </w:p>
        </w:tc>
        <w:tc>
          <w:tcPr>
            <w:tcW w:w="1274"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w:t>
            </w:r>
          </w:p>
        </w:tc>
      </w:tr>
      <w:tr w:rsidR="007734F6" w:rsidRPr="007734F6" w:rsidTr="007734F6">
        <w:trPr>
          <w:trHeight w:val="2730"/>
        </w:trPr>
        <w:tc>
          <w:tcPr>
            <w:tcW w:w="861"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675" w:type="pct"/>
            <w:tcBorders>
              <w:top w:val="single" w:sz="4" w:space="0" w:color="auto"/>
              <w:left w:val="single" w:sz="4" w:space="0" w:color="auto"/>
              <w:bottom w:val="single" w:sz="4" w:space="0" w:color="auto"/>
              <w:right w:val="single" w:sz="4" w:space="0" w:color="auto"/>
            </w:tcBorders>
          </w:tcPr>
          <w:p w:rsidR="007734F6" w:rsidRPr="007734F6" w:rsidRDefault="007734F6" w:rsidP="007734F6">
            <w:r w:rsidRPr="007734F6">
              <w:t>Направление межведомственных запросов</w:t>
            </w:r>
          </w:p>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tc>
        <w:tc>
          <w:tcPr>
            <w:tcW w:w="728"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682"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780" w:type="pct"/>
            <w:vMerge w:val="restart"/>
            <w:tcBorders>
              <w:top w:val="single" w:sz="4" w:space="0" w:color="auto"/>
              <w:left w:val="single" w:sz="4" w:space="0" w:color="auto"/>
              <w:bottom w:val="single" w:sz="4" w:space="0" w:color="auto"/>
              <w:right w:val="single" w:sz="4" w:space="0" w:color="auto"/>
            </w:tcBorders>
            <w:vAlign w:val="center"/>
          </w:tcPr>
          <w:p w:rsidR="007734F6" w:rsidRPr="007734F6" w:rsidRDefault="007734F6" w:rsidP="007734F6">
            <w:r w:rsidRPr="007734F6">
              <w:t xml:space="preserve">Отсутствие документов, необходимых для предоставления муниципальной услуги, находящихся в </w:t>
            </w:r>
            <w:r w:rsidRPr="007734F6">
              <w:lastRenderedPageBreak/>
              <w:t>распоряжении государственных органов (организаций)</w:t>
            </w:r>
          </w:p>
          <w:p w:rsidR="007734F6" w:rsidRPr="007734F6" w:rsidRDefault="007734F6" w:rsidP="007734F6"/>
          <w:p w:rsidR="007734F6" w:rsidRPr="007734F6" w:rsidRDefault="007734F6" w:rsidP="007734F6">
            <w:r w:rsidRPr="007734F6">
              <w:t>-</w:t>
            </w:r>
          </w:p>
        </w:tc>
        <w:tc>
          <w:tcPr>
            <w:tcW w:w="1274"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proofErr w:type="gramStart"/>
            <w:r w:rsidRPr="007734F6">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w:t>
            </w:r>
            <w:r w:rsidRPr="007734F6">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734F6" w:rsidRPr="007734F6" w:rsidRDefault="007734F6" w:rsidP="007734F6">
            <w:r w:rsidRPr="007734F6">
              <w:t>Внесение записи в Журнал регистрации исходящих межведомственных запросов и поступивших на них ответов</w:t>
            </w:r>
          </w:p>
          <w:p w:rsidR="007734F6" w:rsidRPr="007734F6" w:rsidRDefault="007734F6" w:rsidP="007734F6">
            <w:r w:rsidRPr="007734F6">
              <w:t>Получение документо</w:t>
            </w:r>
            <w:proofErr w:type="gramStart"/>
            <w:r w:rsidRPr="007734F6">
              <w:t>в(</w:t>
            </w:r>
            <w:proofErr w:type="gramEnd"/>
            <w:r w:rsidRPr="007734F6">
              <w:t xml:space="preserve">сведений), необходимых для предоставления муниципальной услуги и не </w:t>
            </w:r>
            <w:r w:rsidRPr="007734F6">
              <w:lastRenderedPageBreak/>
              <w:t>представленных заявителем по собственной инициативе;</w:t>
            </w:r>
          </w:p>
          <w:p w:rsidR="007734F6" w:rsidRPr="007734F6" w:rsidRDefault="007734F6" w:rsidP="007734F6">
            <w:r w:rsidRPr="007734F6">
              <w:t>Внесение записи в Журнал регистрации исходящих межведомственных запросов и поступивших на них ответов</w:t>
            </w:r>
          </w:p>
        </w:tc>
      </w:tr>
      <w:tr w:rsidR="007734F6" w:rsidRPr="007734F6" w:rsidTr="007734F6">
        <w:trPr>
          <w:trHeight w:val="1165"/>
        </w:trPr>
        <w:tc>
          <w:tcPr>
            <w:tcW w:w="861"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675" w:type="pct"/>
            <w:tcBorders>
              <w:top w:val="single" w:sz="4" w:space="0" w:color="auto"/>
              <w:left w:val="single" w:sz="4" w:space="0" w:color="auto"/>
              <w:bottom w:val="single" w:sz="4" w:space="0" w:color="auto"/>
              <w:right w:val="single" w:sz="4" w:space="0" w:color="auto"/>
            </w:tcBorders>
          </w:tcPr>
          <w:p w:rsidR="007734F6" w:rsidRPr="007734F6" w:rsidRDefault="007734F6" w:rsidP="007734F6"/>
          <w:p w:rsidR="007734F6" w:rsidRPr="007734F6" w:rsidRDefault="007734F6" w:rsidP="007734F6">
            <w:r w:rsidRPr="007734F6">
              <w:t>Получение ответов на межведомственные запросы, формирование</w:t>
            </w:r>
          </w:p>
          <w:p w:rsidR="007734F6" w:rsidRPr="007734F6" w:rsidRDefault="007734F6" w:rsidP="007734F6">
            <w:r w:rsidRPr="007734F6">
              <w:t xml:space="preserve">полного комплекта </w:t>
            </w:r>
            <w:r w:rsidRPr="007734F6">
              <w:lastRenderedPageBreak/>
              <w:t>документов</w:t>
            </w:r>
          </w:p>
          <w:p w:rsidR="007734F6" w:rsidRPr="007734F6" w:rsidRDefault="007734F6" w:rsidP="007734F6"/>
        </w:tc>
        <w:tc>
          <w:tcPr>
            <w:tcW w:w="728"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lastRenderedPageBreak/>
              <w:t xml:space="preserve">5 рабочих дней со дня направления межведомственного запроса в орган или организацию, предоставляющие документ и </w:t>
            </w:r>
            <w:r w:rsidRPr="007734F6">
              <w:lastRenderedPageBreak/>
              <w:t xml:space="preserve">информацию, если иные сроки не предусмотрены </w:t>
            </w:r>
          </w:p>
          <w:p w:rsidR="007734F6" w:rsidRPr="007734F6" w:rsidRDefault="007734F6" w:rsidP="007734F6">
            <w:r w:rsidRPr="007734F6">
              <w:t>законодательством РФ и РБ</w:t>
            </w: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780"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1274"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r>
      <w:tr w:rsidR="007734F6" w:rsidRPr="007734F6" w:rsidTr="007734F6">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7734F6" w:rsidRPr="007734F6" w:rsidRDefault="007734F6" w:rsidP="007734F6">
            <w:pPr>
              <w:numPr>
                <w:ilvl w:val="0"/>
                <w:numId w:val="4"/>
              </w:numPr>
              <w:rPr>
                <w:b/>
              </w:rPr>
            </w:pPr>
            <w:r w:rsidRPr="007734F6">
              <w:rPr>
                <w:b/>
              </w:rPr>
              <w:lastRenderedPageBreak/>
              <w:t>Принятие решения о принятии (отказе в принятии) гражданина на учет в качестве нуждающегося в жилом помещении</w:t>
            </w:r>
          </w:p>
        </w:tc>
      </w:tr>
      <w:tr w:rsidR="007734F6" w:rsidRPr="007734F6" w:rsidTr="007734F6">
        <w:trPr>
          <w:trHeight w:val="20"/>
        </w:trPr>
        <w:tc>
          <w:tcPr>
            <w:tcW w:w="861"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сформированный комплект документов, необходимых для принятия решения о предоставлении муниципальной услуги</w:t>
            </w:r>
          </w:p>
        </w:tc>
        <w:tc>
          <w:tcPr>
            <w:tcW w:w="675"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проверка соответствия документов и сведений установленным критериям принятия решения;</w:t>
            </w:r>
          </w:p>
          <w:p w:rsidR="007734F6" w:rsidRPr="007734F6" w:rsidRDefault="007734F6" w:rsidP="007734F6">
            <w:r w:rsidRPr="007734F6">
              <w:lastRenderedPageBreak/>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728"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lastRenderedPageBreak/>
              <w:t>в течение 30 рабочих дней со дня регистрации Заявления</w:t>
            </w:r>
          </w:p>
        </w:tc>
        <w:tc>
          <w:tcPr>
            <w:tcW w:w="682"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специалист Управления, ответственный за предоставление государственной услуги</w:t>
            </w:r>
          </w:p>
        </w:tc>
        <w:tc>
          <w:tcPr>
            <w:tcW w:w="780" w:type="pct"/>
            <w:vMerge w:val="restar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 xml:space="preserve">наличие/отсутствие оснований для отказа в предоставлении муниципальной услуги, предусмотренных пунктом 2.17 </w:t>
            </w:r>
            <w:r w:rsidRPr="007734F6">
              <w:lastRenderedPageBreak/>
              <w:t>Административного регламента</w:t>
            </w:r>
          </w:p>
        </w:tc>
        <w:tc>
          <w:tcPr>
            <w:tcW w:w="1274" w:type="pct"/>
            <w:tcBorders>
              <w:top w:val="single" w:sz="4" w:space="0" w:color="auto"/>
              <w:left w:val="single" w:sz="4" w:space="0" w:color="auto"/>
              <w:bottom w:val="single" w:sz="4" w:space="0" w:color="auto"/>
              <w:right w:val="single" w:sz="4" w:space="0" w:color="auto"/>
            </w:tcBorders>
          </w:tcPr>
          <w:p w:rsidR="007734F6" w:rsidRPr="007734F6" w:rsidRDefault="007734F6" w:rsidP="007734F6">
            <w:r w:rsidRPr="007734F6">
              <w:lastRenderedPageBreak/>
              <w:t>1) принятие решения о принятии  (отказе в принятии) гражданина на учет в качестве нуждающегося в жилом помещении</w:t>
            </w:r>
          </w:p>
          <w:p w:rsidR="007734F6" w:rsidRPr="007734F6" w:rsidRDefault="007734F6" w:rsidP="007734F6"/>
        </w:tc>
      </w:tr>
      <w:tr w:rsidR="007734F6" w:rsidRPr="007734F6" w:rsidTr="007734F6">
        <w:trPr>
          <w:trHeight w:val="20"/>
        </w:trPr>
        <w:tc>
          <w:tcPr>
            <w:tcW w:w="861"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675"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уведомление заявителя о принятом решении</w:t>
            </w:r>
          </w:p>
        </w:tc>
        <w:tc>
          <w:tcPr>
            <w:tcW w:w="728"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в течение 3 рабочих дней со дня принятия решения</w:t>
            </w: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780" w:type="pct"/>
            <w:vMerge/>
            <w:tcBorders>
              <w:top w:val="single" w:sz="4" w:space="0" w:color="auto"/>
              <w:left w:val="single" w:sz="4" w:space="0" w:color="auto"/>
              <w:bottom w:val="single" w:sz="4" w:space="0" w:color="auto"/>
              <w:right w:val="single" w:sz="4" w:space="0" w:color="auto"/>
            </w:tcBorders>
            <w:vAlign w:val="center"/>
            <w:hideMark/>
          </w:tcPr>
          <w:p w:rsidR="007734F6" w:rsidRPr="007734F6" w:rsidRDefault="007734F6" w:rsidP="007734F6"/>
        </w:tc>
        <w:tc>
          <w:tcPr>
            <w:tcW w:w="1274" w:type="pct"/>
            <w:tcBorders>
              <w:top w:val="single" w:sz="4" w:space="0" w:color="auto"/>
              <w:left w:val="single" w:sz="4" w:space="0" w:color="auto"/>
              <w:bottom w:val="single" w:sz="4" w:space="0" w:color="auto"/>
              <w:right w:val="single" w:sz="4" w:space="0" w:color="auto"/>
            </w:tcBorders>
            <w:hideMark/>
          </w:tcPr>
          <w:p w:rsidR="007734F6" w:rsidRPr="007734F6" w:rsidRDefault="007734F6" w:rsidP="007734F6">
            <w:r w:rsidRPr="007734F6">
              <w:t xml:space="preserve">письменное уведомление заявителя о принятом решении, врученное лично либо в РГАУ МФЦ или направленное в форме </w:t>
            </w:r>
            <w:r w:rsidRPr="007734F6">
              <w:lastRenderedPageBreak/>
              <w:t>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7734F6" w:rsidRDefault="007734F6" w:rsidP="007734F6">
      <w:pPr>
        <w:sectPr w:rsidR="007734F6" w:rsidSect="007734F6">
          <w:pgSz w:w="16838" w:h="11906" w:orient="landscape"/>
          <w:pgMar w:top="1701" w:right="1134" w:bottom="851" w:left="1134" w:header="709" w:footer="709" w:gutter="0"/>
          <w:cols w:space="708"/>
          <w:docGrid w:linePitch="360"/>
        </w:sectPr>
      </w:pPr>
    </w:p>
    <w:p w:rsidR="007734F6" w:rsidRPr="007734F6" w:rsidRDefault="007734F6" w:rsidP="007734F6"/>
    <w:p w:rsidR="007734F6" w:rsidRPr="007734F6" w:rsidRDefault="007734F6" w:rsidP="007734F6"/>
    <w:p w:rsidR="007734F6" w:rsidRPr="007734F6" w:rsidRDefault="007734F6" w:rsidP="007734F6"/>
    <w:p w:rsidR="007734F6" w:rsidRPr="007734F6" w:rsidRDefault="007734F6" w:rsidP="007734F6"/>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p w:rsidR="00863727" w:rsidRDefault="00863727"/>
    <w:sectPr w:rsidR="008637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F7" w:rsidRDefault="001E51F7" w:rsidP="00863727">
      <w:pPr>
        <w:spacing w:after="0" w:line="240" w:lineRule="auto"/>
      </w:pPr>
      <w:r>
        <w:separator/>
      </w:r>
    </w:p>
  </w:endnote>
  <w:endnote w:type="continuationSeparator" w:id="0">
    <w:p w:rsidR="001E51F7" w:rsidRDefault="001E51F7" w:rsidP="0086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Cyr Bash Normal">
    <w:altName w:val="Arial"/>
    <w:panose1 w:val="00000000000000000000"/>
    <w:charset w:val="00"/>
    <w:family w:val="swiss"/>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F7" w:rsidRDefault="001E51F7" w:rsidP="00863727">
      <w:pPr>
        <w:spacing w:after="0" w:line="240" w:lineRule="auto"/>
      </w:pPr>
      <w:r>
        <w:separator/>
      </w:r>
    </w:p>
  </w:footnote>
  <w:footnote w:type="continuationSeparator" w:id="0">
    <w:p w:rsidR="001E51F7" w:rsidRDefault="001E51F7" w:rsidP="00863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20"/>
    <w:rsid w:val="000F278F"/>
    <w:rsid w:val="001E51F7"/>
    <w:rsid w:val="001F7310"/>
    <w:rsid w:val="003B137D"/>
    <w:rsid w:val="00734320"/>
    <w:rsid w:val="007734F6"/>
    <w:rsid w:val="00863727"/>
    <w:rsid w:val="00A748F9"/>
    <w:rsid w:val="00B4284C"/>
    <w:rsid w:val="00B6696A"/>
    <w:rsid w:val="00D00A39"/>
    <w:rsid w:val="00EE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27"/>
    <w:rPr>
      <w:rFonts w:ascii="Times New Roman" w:hAnsi="Times New Roman" w:cs="Times New Roman"/>
      <w:sz w:val="28"/>
      <w:szCs w:val="28"/>
    </w:rPr>
  </w:style>
  <w:style w:type="paragraph" w:styleId="2">
    <w:name w:val="heading 2"/>
    <w:basedOn w:val="a"/>
    <w:link w:val="20"/>
    <w:uiPriority w:val="9"/>
    <w:qFormat/>
    <w:rsid w:val="00B4284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locked/>
    <w:rsid w:val="00863727"/>
    <w:rPr>
      <w:rFonts w:ascii="Times New Roman" w:eastAsia="Times New Roman" w:hAnsi="Times New Roman" w:cs="Times New Roman"/>
      <w:color w:val="000000"/>
      <w:sz w:val="24"/>
      <w:szCs w:val="24"/>
      <w:lang w:val="x-none" w:eastAsia="x-none"/>
    </w:rPr>
  </w:style>
  <w:style w:type="paragraph" w:styleId="a4">
    <w:name w:val="Normal (Web)"/>
    <w:aliases w:val="_а_Е’__ (дќа) И’ц_1,_а_Е’__ (дќа) И’ц_ И’ц_,___С¬__ (_x_) ÷¬__1,___С¬__ (_x_) ÷¬__ ÷¬__"/>
    <w:basedOn w:val="a"/>
    <w:link w:val="a3"/>
    <w:uiPriority w:val="99"/>
    <w:unhideWhenUsed/>
    <w:qFormat/>
    <w:rsid w:val="00863727"/>
    <w:pPr>
      <w:ind w:left="720"/>
      <w:contextualSpacing/>
    </w:pPr>
    <w:rPr>
      <w:rFonts w:eastAsia="Times New Roman"/>
      <w:color w:val="000000"/>
      <w:sz w:val="24"/>
      <w:szCs w:val="24"/>
      <w:lang w:val="x-none" w:eastAsia="x-none"/>
    </w:rPr>
  </w:style>
  <w:style w:type="character" w:customStyle="1" w:styleId="20">
    <w:name w:val="Заголовок 2 Знак"/>
    <w:basedOn w:val="a0"/>
    <w:link w:val="2"/>
    <w:uiPriority w:val="9"/>
    <w:rsid w:val="00B4284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4284C"/>
  </w:style>
  <w:style w:type="paragraph" w:styleId="a5">
    <w:name w:val="footnote text"/>
    <w:basedOn w:val="a"/>
    <w:link w:val="a6"/>
    <w:uiPriority w:val="99"/>
    <w:semiHidden/>
    <w:rsid w:val="00B4284C"/>
    <w:pPr>
      <w:spacing w:after="0" w:line="240" w:lineRule="auto"/>
    </w:pPr>
    <w:rPr>
      <w:rFonts w:eastAsia="Times New Roman"/>
      <w:sz w:val="20"/>
      <w:szCs w:val="20"/>
      <w:lang w:eastAsia="ru-RU"/>
    </w:rPr>
  </w:style>
  <w:style w:type="character" w:customStyle="1" w:styleId="a6">
    <w:name w:val="Текст сноски Знак"/>
    <w:basedOn w:val="a0"/>
    <w:link w:val="a5"/>
    <w:uiPriority w:val="99"/>
    <w:semiHidden/>
    <w:rsid w:val="00B4284C"/>
    <w:rPr>
      <w:rFonts w:ascii="Times New Roman" w:eastAsia="Times New Roman" w:hAnsi="Times New Roman" w:cs="Times New Roman"/>
      <w:sz w:val="20"/>
      <w:szCs w:val="20"/>
      <w:lang w:eastAsia="ru-RU"/>
    </w:rPr>
  </w:style>
  <w:style w:type="character" w:styleId="a7">
    <w:name w:val="footnote reference"/>
    <w:uiPriority w:val="99"/>
    <w:semiHidden/>
    <w:rsid w:val="00B4284C"/>
    <w:rPr>
      <w:vertAlign w:val="superscript"/>
    </w:rPr>
  </w:style>
  <w:style w:type="paragraph" w:styleId="a8">
    <w:name w:val="header"/>
    <w:basedOn w:val="a"/>
    <w:link w:val="a9"/>
    <w:uiPriority w:val="99"/>
    <w:rsid w:val="00B4284C"/>
    <w:pPr>
      <w:tabs>
        <w:tab w:val="center" w:pos="4677"/>
        <w:tab w:val="right" w:pos="9355"/>
      </w:tabs>
      <w:spacing w:after="0" w:line="240" w:lineRule="auto"/>
    </w:pPr>
    <w:rPr>
      <w:rFonts w:eastAsia="Times New Roman"/>
      <w:sz w:val="24"/>
      <w:szCs w:val="24"/>
      <w:lang w:val="x-none" w:eastAsia="x-none"/>
    </w:rPr>
  </w:style>
  <w:style w:type="character" w:customStyle="1" w:styleId="a9">
    <w:name w:val="Верхний колонтитул Знак"/>
    <w:basedOn w:val="a0"/>
    <w:link w:val="a8"/>
    <w:uiPriority w:val="99"/>
    <w:rsid w:val="00B4284C"/>
    <w:rPr>
      <w:rFonts w:ascii="Times New Roman" w:eastAsia="Times New Roman" w:hAnsi="Times New Roman" w:cs="Times New Roman"/>
      <w:sz w:val="24"/>
      <w:szCs w:val="24"/>
      <w:lang w:val="x-none" w:eastAsia="x-none"/>
    </w:rPr>
  </w:style>
  <w:style w:type="character" w:styleId="aa">
    <w:name w:val="page number"/>
    <w:basedOn w:val="a0"/>
    <w:uiPriority w:val="99"/>
    <w:rsid w:val="00B4284C"/>
  </w:style>
  <w:style w:type="character" w:styleId="ab">
    <w:name w:val="Hyperlink"/>
    <w:rsid w:val="00B4284C"/>
    <w:rPr>
      <w:color w:val="0000FF"/>
      <w:u w:val="single"/>
    </w:rPr>
  </w:style>
  <w:style w:type="paragraph" w:styleId="ac">
    <w:name w:val="Balloon Text"/>
    <w:basedOn w:val="a"/>
    <w:link w:val="ad"/>
    <w:uiPriority w:val="99"/>
    <w:semiHidden/>
    <w:rsid w:val="00B4284C"/>
    <w:pPr>
      <w:spacing w:after="0" w:line="240" w:lineRule="auto"/>
    </w:pPr>
    <w:rPr>
      <w:rFonts w:ascii="Tahoma" w:eastAsia="Times New Roman" w:hAnsi="Tahoma"/>
      <w:sz w:val="16"/>
      <w:szCs w:val="16"/>
      <w:lang w:val="x-none" w:eastAsia="x-none"/>
    </w:rPr>
  </w:style>
  <w:style w:type="character" w:customStyle="1" w:styleId="ad">
    <w:name w:val="Текст выноски Знак"/>
    <w:basedOn w:val="a0"/>
    <w:link w:val="ac"/>
    <w:uiPriority w:val="99"/>
    <w:semiHidden/>
    <w:rsid w:val="00B4284C"/>
    <w:rPr>
      <w:rFonts w:ascii="Tahoma" w:eastAsia="Times New Roman" w:hAnsi="Tahoma" w:cs="Times New Roman"/>
      <w:sz w:val="16"/>
      <w:szCs w:val="16"/>
      <w:lang w:val="x-none" w:eastAsia="x-none"/>
    </w:rPr>
  </w:style>
  <w:style w:type="character" w:styleId="ae">
    <w:name w:val="annotation reference"/>
    <w:uiPriority w:val="99"/>
    <w:rsid w:val="00B4284C"/>
    <w:rPr>
      <w:sz w:val="18"/>
      <w:szCs w:val="18"/>
    </w:rPr>
  </w:style>
  <w:style w:type="paragraph" w:styleId="af">
    <w:name w:val="annotation text"/>
    <w:basedOn w:val="a"/>
    <w:link w:val="af0"/>
    <w:uiPriority w:val="99"/>
    <w:rsid w:val="00B4284C"/>
    <w:pPr>
      <w:spacing w:after="0" w:line="240" w:lineRule="auto"/>
    </w:pPr>
    <w:rPr>
      <w:rFonts w:eastAsia="Times New Roman"/>
      <w:sz w:val="24"/>
      <w:szCs w:val="24"/>
      <w:lang w:val="x-none" w:eastAsia="x-none"/>
    </w:rPr>
  </w:style>
  <w:style w:type="character" w:customStyle="1" w:styleId="af0">
    <w:name w:val="Текст примечания Знак"/>
    <w:basedOn w:val="a0"/>
    <w:link w:val="af"/>
    <w:uiPriority w:val="99"/>
    <w:rsid w:val="00B4284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B4284C"/>
    <w:rPr>
      <w:b/>
      <w:bCs/>
    </w:rPr>
  </w:style>
  <w:style w:type="character" w:customStyle="1" w:styleId="af2">
    <w:name w:val="Тема примечания Знак"/>
    <w:basedOn w:val="af0"/>
    <w:link w:val="af1"/>
    <w:uiPriority w:val="99"/>
    <w:rsid w:val="00B4284C"/>
    <w:rPr>
      <w:rFonts w:ascii="Times New Roman" w:eastAsia="Times New Roman" w:hAnsi="Times New Roman" w:cs="Times New Roman"/>
      <w:b/>
      <w:bCs/>
      <w:sz w:val="24"/>
      <w:szCs w:val="24"/>
      <w:lang w:val="x-none" w:eastAsia="x-none"/>
    </w:rPr>
  </w:style>
  <w:style w:type="character" w:styleId="af3">
    <w:name w:val="FollowedHyperlink"/>
    <w:uiPriority w:val="99"/>
    <w:rsid w:val="00B4284C"/>
    <w:rPr>
      <w:color w:val="800080"/>
      <w:u w:val="single"/>
    </w:rPr>
  </w:style>
  <w:style w:type="paragraph" w:customStyle="1" w:styleId="af4">
    <w:name w:val="Знак Знак Знак Знак"/>
    <w:basedOn w:val="a"/>
    <w:rsid w:val="00B4284C"/>
    <w:pPr>
      <w:spacing w:before="100" w:beforeAutospacing="1" w:after="100" w:afterAutospacing="1" w:line="240" w:lineRule="auto"/>
    </w:pPr>
    <w:rPr>
      <w:rFonts w:ascii="Tahoma" w:eastAsia="Times New Roman" w:hAnsi="Tahoma"/>
      <w:sz w:val="20"/>
      <w:szCs w:val="20"/>
      <w:lang w:val="en-US"/>
    </w:rPr>
  </w:style>
  <w:style w:type="paragraph" w:styleId="af5">
    <w:name w:val="Body Text"/>
    <w:basedOn w:val="a"/>
    <w:link w:val="af6"/>
    <w:rsid w:val="00B4284C"/>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B4284C"/>
    <w:rPr>
      <w:rFonts w:ascii="Times New Roman" w:eastAsia="Times New Roman" w:hAnsi="Times New Roman" w:cs="Times New Roman"/>
      <w:sz w:val="28"/>
      <w:szCs w:val="20"/>
      <w:lang w:val="x-none" w:eastAsia="x-none"/>
    </w:rPr>
  </w:style>
  <w:style w:type="paragraph" w:customStyle="1" w:styleId="10">
    <w:name w:val="Абзац списка1"/>
    <w:basedOn w:val="a"/>
    <w:rsid w:val="00B4284C"/>
    <w:pPr>
      <w:spacing w:after="0" w:line="240" w:lineRule="auto"/>
      <w:ind w:left="720"/>
    </w:pPr>
    <w:rPr>
      <w:rFonts w:eastAsia="Times New Roman"/>
      <w:sz w:val="24"/>
      <w:szCs w:val="20"/>
      <w:lang w:eastAsia="ru-RU"/>
    </w:rPr>
  </w:style>
  <w:style w:type="character" w:customStyle="1" w:styleId="11">
    <w:name w:val="Тема примечания Знак1"/>
    <w:uiPriority w:val="99"/>
    <w:locked/>
    <w:rsid w:val="00B4284C"/>
    <w:rPr>
      <w:rFonts w:cs="Times New Roman"/>
      <w:b/>
      <w:bCs/>
      <w:sz w:val="24"/>
      <w:szCs w:val="24"/>
    </w:rPr>
  </w:style>
  <w:style w:type="paragraph" w:customStyle="1" w:styleId="af7">
    <w:name w:val="÷¬__ ÷¬__ ÷¬__ ÷¬__"/>
    <w:basedOn w:val="a"/>
    <w:rsid w:val="00B4284C"/>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B428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B4284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428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4284C"/>
    <w:pPr>
      <w:spacing w:after="0" w:line="240" w:lineRule="auto"/>
      <w:ind w:left="708"/>
    </w:pPr>
    <w:rPr>
      <w:rFonts w:eastAsia="Times New Roman"/>
      <w:sz w:val="24"/>
      <w:szCs w:val="24"/>
      <w:lang w:eastAsia="ru-RU"/>
    </w:rPr>
  </w:style>
  <w:style w:type="character" w:customStyle="1" w:styleId="ConsPlusNormal0">
    <w:name w:val="ConsPlusNormal Знак"/>
    <w:link w:val="ConsPlusNormal"/>
    <w:locked/>
    <w:rsid w:val="00B4284C"/>
    <w:rPr>
      <w:rFonts w:ascii="Times New Roman" w:eastAsia="Times New Roman" w:hAnsi="Times New Roman" w:cs="Times New Roman"/>
      <w:sz w:val="28"/>
      <w:szCs w:val="28"/>
      <w:lang w:eastAsia="ru-RU"/>
    </w:rPr>
  </w:style>
  <w:style w:type="paragraph" w:customStyle="1" w:styleId="ConsPlusCell">
    <w:name w:val="ConsPlusCell"/>
    <w:uiPriority w:val="99"/>
    <w:rsid w:val="00B4284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4284C"/>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B4284C"/>
    <w:rPr>
      <w:rFonts w:ascii="Times New Roman" w:eastAsia="Times New Roman" w:hAnsi="Times New Roman" w:cs="Times New Roman"/>
      <w:sz w:val="24"/>
      <w:szCs w:val="24"/>
      <w:lang w:eastAsia="ru-RU"/>
    </w:rPr>
  </w:style>
  <w:style w:type="paragraph" w:styleId="afb">
    <w:name w:val="endnote text"/>
    <w:basedOn w:val="a"/>
    <w:link w:val="afc"/>
    <w:rsid w:val="00B4284C"/>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B4284C"/>
    <w:rPr>
      <w:rFonts w:ascii="Times New Roman" w:eastAsia="Times New Roman" w:hAnsi="Times New Roman" w:cs="Times New Roman"/>
      <w:sz w:val="20"/>
      <w:szCs w:val="20"/>
      <w:lang w:eastAsia="ru-RU"/>
    </w:rPr>
  </w:style>
  <w:style w:type="character" w:styleId="afd">
    <w:name w:val="endnote reference"/>
    <w:rsid w:val="00B4284C"/>
    <w:rPr>
      <w:vertAlign w:val="superscript"/>
    </w:rPr>
  </w:style>
  <w:style w:type="paragraph" w:styleId="afe">
    <w:name w:val="No Spacing"/>
    <w:uiPriority w:val="1"/>
    <w:qFormat/>
    <w:rsid w:val="00B4284C"/>
    <w:pPr>
      <w:spacing w:after="0" w:line="240" w:lineRule="auto"/>
    </w:pPr>
    <w:rPr>
      <w:rFonts w:ascii="Calibri" w:eastAsia="Times New Roman" w:hAnsi="Calibri" w:cs="Times New Roman"/>
      <w:lang w:eastAsia="ru-RU"/>
    </w:rPr>
  </w:style>
  <w:style w:type="paragraph" w:customStyle="1" w:styleId="ConsPlusNonformat">
    <w:name w:val="ConsPlusNonformat"/>
    <w:rsid w:val="00B4284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428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42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4284C"/>
    <w:pPr>
      <w:spacing w:before="100" w:beforeAutospacing="1" w:after="100" w:afterAutospacing="1" w:line="240" w:lineRule="auto"/>
    </w:pPr>
    <w:rPr>
      <w:rFonts w:eastAsia="Times New Roman"/>
      <w:sz w:val="24"/>
      <w:szCs w:val="24"/>
      <w:lang w:eastAsia="ru-RU"/>
    </w:rPr>
  </w:style>
  <w:style w:type="table" w:styleId="aff">
    <w:name w:val="Table Grid"/>
    <w:basedOn w:val="a1"/>
    <w:uiPriority w:val="99"/>
    <w:rsid w:val="00B428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4284C"/>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B4284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B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84C"/>
    <w:rPr>
      <w:rFonts w:ascii="Courier New" w:eastAsia="Times New Roman" w:hAnsi="Courier New" w:cs="Courier New"/>
      <w:sz w:val="20"/>
      <w:szCs w:val="20"/>
      <w:lang w:eastAsia="ru-RU"/>
    </w:rPr>
  </w:style>
  <w:style w:type="character" w:customStyle="1" w:styleId="cfs">
    <w:name w:val="cfs"/>
    <w:rsid w:val="00B4284C"/>
  </w:style>
  <w:style w:type="paragraph" w:styleId="aff0">
    <w:name w:val="Revision"/>
    <w:hidden/>
    <w:uiPriority w:val="99"/>
    <w:semiHidden/>
    <w:rsid w:val="00B4284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B4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27"/>
    <w:rPr>
      <w:rFonts w:ascii="Times New Roman" w:hAnsi="Times New Roman" w:cs="Times New Roman"/>
      <w:sz w:val="28"/>
      <w:szCs w:val="28"/>
    </w:rPr>
  </w:style>
  <w:style w:type="paragraph" w:styleId="2">
    <w:name w:val="heading 2"/>
    <w:basedOn w:val="a"/>
    <w:link w:val="20"/>
    <w:uiPriority w:val="9"/>
    <w:qFormat/>
    <w:rsid w:val="00B4284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locked/>
    <w:rsid w:val="00863727"/>
    <w:rPr>
      <w:rFonts w:ascii="Times New Roman" w:eastAsia="Times New Roman" w:hAnsi="Times New Roman" w:cs="Times New Roman"/>
      <w:color w:val="000000"/>
      <w:sz w:val="24"/>
      <w:szCs w:val="24"/>
      <w:lang w:val="x-none" w:eastAsia="x-none"/>
    </w:rPr>
  </w:style>
  <w:style w:type="paragraph" w:styleId="a4">
    <w:name w:val="Normal (Web)"/>
    <w:aliases w:val="_а_Е’__ (дќа) И’ц_1,_а_Е’__ (дќа) И’ц_ И’ц_,___С¬__ (_x_) ÷¬__1,___С¬__ (_x_) ÷¬__ ÷¬__"/>
    <w:basedOn w:val="a"/>
    <w:link w:val="a3"/>
    <w:uiPriority w:val="99"/>
    <w:unhideWhenUsed/>
    <w:qFormat/>
    <w:rsid w:val="00863727"/>
    <w:pPr>
      <w:ind w:left="720"/>
      <w:contextualSpacing/>
    </w:pPr>
    <w:rPr>
      <w:rFonts w:eastAsia="Times New Roman"/>
      <w:color w:val="000000"/>
      <w:sz w:val="24"/>
      <w:szCs w:val="24"/>
      <w:lang w:val="x-none" w:eastAsia="x-none"/>
    </w:rPr>
  </w:style>
  <w:style w:type="character" w:customStyle="1" w:styleId="20">
    <w:name w:val="Заголовок 2 Знак"/>
    <w:basedOn w:val="a0"/>
    <w:link w:val="2"/>
    <w:uiPriority w:val="9"/>
    <w:rsid w:val="00B4284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4284C"/>
  </w:style>
  <w:style w:type="paragraph" w:styleId="a5">
    <w:name w:val="footnote text"/>
    <w:basedOn w:val="a"/>
    <w:link w:val="a6"/>
    <w:uiPriority w:val="99"/>
    <w:semiHidden/>
    <w:rsid w:val="00B4284C"/>
    <w:pPr>
      <w:spacing w:after="0" w:line="240" w:lineRule="auto"/>
    </w:pPr>
    <w:rPr>
      <w:rFonts w:eastAsia="Times New Roman"/>
      <w:sz w:val="20"/>
      <w:szCs w:val="20"/>
      <w:lang w:eastAsia="ru-RU"/>
    </w:rPr>
  </w:style>
  <w:style w:type="character" w:customStyle="1" w:styleId="a6">
    <w:name w:val="Текст сноски Знак"/>
    <w:basedOn w:val="a0"/>
    <w:link w:val="a5"/>
    <w:uiPriority w:val="99"/>
    <w:semiHidden/>
    <w:rsid w:val="00B4284C"/>
    <w:rPr>
      <w:rFonts w:ascii="Times New Roman" w:eastAsia="Times New Roman" w:hAnsi="Times New Roman" w:cs="Times New Roman"/>
      <w:sz w:val="20"/>
      <w:szCs w:val="20"/>
      <w:lang w:eastAsia="ru-RU"/>
    </w:rPr>
  </w:style>
  <w:style w:type="character" w:styleId="a7">
    <w:name w:val="footnote reference"/>
    <w:uiPriority w:val="99"/>
    <w:semiHidden/>
    <w:rsid w:val="00B4284C"/>
    <w:rPr>
      <w:vertAlign w:val="superscript"/>
    </w:rPr>
  </w:style>
  <w:style w:type="paragraph" w:styleId="a8">
    <w:name w:val="header"/>
    <w:basedOn w:val="a"/>
    <w:link w:val="a9"/>
    <w:uiPriority w:val="99"/>
    <w:rsid w:val="00B4284C"/>
    <w:pPr>
      <w:tabs>
        <w:tab w:val="center" w:pos="4677"/>
        <w:tab w:val="right" w:pos="9355"/>
      </w:tabs>
      <w:spacing w:after="0" w:line="240" w:lineRule="auto"/>
    </w:pPr>
    <w:rPr>
      <w:rFonts w:eastAsia="Times New Roman"/>
      <w:sz w:val="24"/>
      <w:szCs w:val="24"/>
      <w:lang w:val="x-none" w:eastAsia="x-none"/>
    </w:rPr>
  </w:style>
  <w:style w:type="character" w:customStyle="1" w:styleId="a9">
    <w:name w:val="Верхний колонтитул Знак"/>
    <w:basedOn w:val="a0"/>
    <w:link w:val="a8"/>
    <w:uiPriority w:val="99"/>
    <w:rsid w:val="00B4284C"/>
    <w:rPr>
      <w:rFonts w:ascii="Times New Roman" w:eastAsia="Times New Roman" w:hAnsi="Times New Roman" w:cs="Times New Roman"/>
      <w:sz w:val="24"/>
      <w:szCs w:val="24"/>
      <w:lang w:val="x-none" w:eastAsia="x-none"/>
    </w:rPr>
  </w:style>
  <w:style w:type="character" w:styleId="aa">
    <w:name w:val="page number"/>
    <w:basedOn w:val="a0"/>
    <w:uiPriority w:val="99"/>
    <w:rsid w:val="00B4284C"/>
  </w:style>
  <w:style w:type="character" w:styleId="ab">
    <w:name w:val="Hyperlink"/>
    <w:rsid w:val="00B4284C"/>
    <w:rPr>
      <w:color w:val="0000FF"/>
      <w:u w:val="single"/>
    </w:rPr>
  </w:style>
  <w:style w:type="paragraph" w:styleId="ac">
    <w:name w:val="Balloon Text"/>
    <w:basedOn w:val="a"/>
    <w:link w:val="ad"/>
    <w:uiPriority w:val="99"/>
    <w:semiHidden/>
    <w:rsid w:val="00B4284C"/>
    <w:pPr>
      <w:spacing w:after="0" w:line="240" w:lineRule="auto"/>
    </w:pPr>
    <w:rPr>
      <w:rFonts w:ascii="Tahoma" w:eastAsia="Times New Roman" w:hAnsi="Tahoma"/>
      <w:sz w:val="16"/>
      <w:szCs w:val="16"/>
      <w:lang w:val="x-none" w:eastAsia="x-none"/>
    </w:rPr>
  </w:style>
  <w:style w:type="character" w:customStyle="1" w:styleId="ad">
    <w:name w:val="Текст выноски Знак"/>
    <w:basedOn w:val="a0"/>
    <w:link w:val="ac"/>
    <w:uiPriority w:val="99"/>
    <w:semiHidden/>
    <w:rsid w:val="00B4284C"/>
    <w:rPr>
      <w:rFonts w:ascii="Tahoma" w:eastAsia="Times New Roman" w:hAnsi="Tahoma" w:cs="Times New Roman"/>
      <w:sz w:val="16"/>
      <w:szCs w:val="16"/>
      <w:lang w:val="x-none" w:eastAsia="x-none"/>
    </w:rPr>
  </w:style>
  <w:style w:type="character" w:styleId="ae">
    <w:name w:val="annotation reference"/>
    <w:uiPriority w:val="99"/>
    <w:rsid w:val="00B4284C"/>
    <w:rPr>
      <w:sz w:val="18"/>
      <w:szCs w:val="18"/>
    </w:rPr>
  </w:style>
  <w:style w:type="paragraph" w:styleId="af">
    <w:name w:val="annotation text"/>
    <w:basedOn w:val="a"/>
    <w:link w:val="af0"/>
    <w:uiPriority w:val="99"/>
    <w:rsid w:val="00B4284C"/>
    <w:pPr>
      <w:spacing w:after="0" w:line="240" w:lineRule="auto"/>
    </w:pPr>
    <w:rPr>
      <w:rFonts w:eastAsia="Times New Roman"/>
      <w:sz w:val="24"/>
      <w:szCs w:val="24"/>
      <w:lang w:val="x-none" w:eastAsia="x-none"/>
    </w:rPr>
  </w:style>
  <w:style w:type="character" w:customStyle="1" w:styleId="af0">
    <w:name w:val="Текст примечания Знак"/>
    <w:basedOn w:val="a0"/>
    <w:link w:val="af"/>
    <w:uiPriority w:val="99"/>
    <w:rsid w:val="00B4284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B4284C"/>
    <w:rPr>
      <w:b/>
      <w:bCs/>
    </w:rPr>
  </w:style>
  <w:style w:type="character" w:customStyle="1" w:styleId="af2">
    <w:name w:val="Тема примечания Знак"/>
    <w:basedOn w:val="af0"/>
    <w:link w:val="af1"/>
    <w:uiPriority w:val="99"/>
    <w:rsid w:val="00B4284C"/>
    <w:rPr>
      <w:rFonts w:ascii="Times New Roman" w:eastAsia="Times New Roman" w:hAnsi="Times New Roman" w:cs="Times New Roman"/>
      <w:b/>
      <w:bCs/>
      <w:sz w:val="24"/>
      <w:szCs w:val="24"/>
      <w:lang w:val="x-none" w:eastAsia="x-none"/>
    </w:rPr>
  </w:style>
  <w:style w:type="character" w:styleId="af3">
    <w:name w:val="FollowedHyperlink"/>
    <w:uiPriority w:val="99"/>
    <w:rsid w:val="00B4284C"/>
    <w:rPr>
      <w:color w:val="800080"/>
      <w:u w:val="single"/>
    </w:rPr>
  </w:style>
  <w:style w:type="paragraph" w:customStyle="1" w:styleId="af4">
    <w:name w:val="Знак Знак Знак Знак"/>
    <w:basedOn w:val="a"/>
    <w:rsid w:val="00B4284C"/>
    <w:pPr>
      <w:spacing w:before="100" w:beforeAutospacing="1" w:after="100" w:afterAutospacing="1" w:line="240" w:lineRule="auto"/>
    </w:pPr>
    <w:rPr>
      <w:rFonts w:ascii="Tahoma" w:eastAsia="Times New Roman" w:hAnsi="Tahoma"/>
      <w:sz w:val="20"/>
      <w:szCs w:val="20"/>
      <w:lang w:val="en-US"/>
    </w:rPr>
  </w:style>
  <w:style w:type="paragraph" w:styleId="af5">
    <w:name w:val="Body Text"/>
    <w:basedOn w:val="a"/>
    <w:link w:val="af6"/>
    <w:rsid w:val="00B4284C"/>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B4284C"/>
    <w:rPr>
      <w:rFonts w:ascii="Times New Roman" w:eastAsia="Times New Roman" w:hAnsi="Times New Roman" w:cs="Times New Roman"/>
      <w:sz w:val="28"/>
      <w:szCs w:val="20"/>
      <w:lang w:val="x-none" w:eastAsia="x-none"/>
    </w:rPr>
  </w:style>
  <w:style w:type="paragraph" w:customStyle="1" w:styleId="10">
    <w:name w:val="Абзац списка1"/>
    <w:basedOn w:val="a"/>
    <w:rsid w:val="00B4284C"/>
    <w:pPr>
      <w:spacing w:after="0" w:line="240" w:lineRule="auto"/>
      <w:ind w:left="720"/>
    </w:pPr>
    <w:rPr>
      <w:rFonts w:eastAsia="Times New Roman"/>
      <w:sz w:val="24"/>
      <w:szCs w:val="20"/>
      <w:lang w:eastAsia="ru-RU"/>
    </w:rPr>
  </w:style>
  <w:style w:type="character" w:customStyle="1" w:styleId="11">
    <w:name w:val="Тема примечания Знак1"/>
    <w:uiPriority w:val="99"/>
    <w:locked/>
    <w:rsid w:val="00B4284C"/>
    <w:rPr>
      <w:rFonts w:cs="Times New Roman"/>
      <w:b/>
      <w:bCs/>
      <w:sz w:val="24"/>
      <w:szCs w:val="24"/>
    </w:rPr>
  </w:style>
  <w:style w:type="paragraph" w:customStyle="1" w:styleId="af7">
    <w:name w:val="÷¬__ ÷¬__ ÷¬__ ÷¬__"/>
    <w:basedOn w:val="a"/>
    <w:rsid w:val="00B4284C"/>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B428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B4284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428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4284C"/>
    <w:pPr>
      <w:spacing w:after="0" w:line="240" w:lineRule="auto"/>
      <w:ind w:left="708"/>
    </w:pPr>
    <w:rPr>
      <w:rFonts w:eastAsia="Times New Roman"/>
      <w:sz w:val="24"/>
      <w:szCs w:val="24"/>
      <w:lang w:eastAsia="ru-RU"/>
    </w:rPr>
  </w:style>
  <w:style w:type="character" w:customStyle="1" w:styleId="ConsPlusNormal0">
    <w:name w:val="ConsPlusNormal Знак"/>
    <w:link w:val="ConsPlusNormal"/>
    <w:locked/>
    <w:rsid w:val="00B4284C"/>
    <w:rPr>
      <w:rFonts w:ascii="Times New Roman" w:eastAsia="Times New Roman" w:hAnsi="Times New Roman" w:cs="Times New Roman"/>
      <w:sz w:val="28"/>
      <w:szCs w:val="28"/>
      <w:lang w:eastAsia="ru-RU"/>
    </w:rPr>
  </w:style>
  <w:style w:type="paragraph" w:customStyle="1" w:styleId="ConsPlusCell">
    <w:name w:val="ConsPlusCell"/>
    <w:uiPriority w:val="99"/>
    <w:rsid w:val="00B4284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4284C"/>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B4284C"/>
    <w:rPr>
      <w:rFonts w:ascii="Times New Roman" w:eastAsia="Times New Roman" w:hAnsi="Times New Roman" w:cs="Times New Roman"/>
      <w:sz w:val="24"/>
      <w:szCs w:val="24"/>
      <w:lang w:eastAsia="ru-RU"/>
    </w:rPr>
  </w:style>
  <w:style w:type="paragraph" w:styleId="afb">
    <w:name w:val="endnote text"/>
    <w:basedOn w:val="a"/>
    <w:link w:val="afc"/>
    <w:rsid w:val="00B4284C"/>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B4284C"/>
    <w:rPr>
      <w:rFonts w:ascii="Times New Roman" w:eastAsia="Times New Roman" w:hAnsi="Times New Roman" w:cs="Times New Roman"/>
      <w:sz w:val="20"/>
      <w:szCs w:val="20"/>
      <w:lang w:eastAsia="ru-RU"/>
    </w:rPr>
  </w:style>
  <w:style w:type="character" w:styleId="afd">
    <w:name w:val="endnote reference"/>
    <w:rsid w:val="00B4284C"/>
    <w:rPr>
      <w:vertAlign w:val="superscript"/>
    </w:rPr>
  </w:style>
  <w:style w:type="paragraph" w:styleId="afe">
    <w:name w:val="No Spacing"/>
    <w:uiPriority w:val="1"/>
    <w:qFormat/>
    <w:rsid w:val="00B4284C"/>
    <w:pPr>
      <w:spacing w:after="0" w:line="240" w:lineRule="auto"/>
    </w:pPr>
    <w:rPr>
      <w:rFonts w:ascii="Calibri" w:eastAsia="Times New Roman" w:hAnsi="Calibri" w:cs="Times New Roman"/>
      <w:lang w:eastAsia="ru-RU"/>
    </w:rPr>
  </w:style>
  <w:style w:type="paragraph" w:customStyle="1" w:styleId="ConsPlusNonformat">
    <w:name w:val="ConsPlusNonformat"/>
    <w:rsid w:val="00B4284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428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42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4284C"/>
    <w:pPr>
      <w:spacing w:before="100" w:beforeAutospacing="1" w:after="100" w:afterAutospacing="1" w:line="240" w:lineRule="auto"/>
    </w:pPr>
    <w:rPr>
      <w:rFonts w:eastAsia="Times New Roman"/>
      <w:sz w:val="24"/>
      <w:szCs w:val="24"/>
      <w:lang w:eastAsia="ru-RU"/>
    </w:rPr>
  </w:style>
  <w:style w:type="table" w:styleId="aff">
    <w:name w:val="Table Grid"/>
    <w:basedOn w:val="a1"/>
    <w:uiPriority w:val="99"/>
    <w:rsid w:val="00B428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4284C"/>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B4284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B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4284C"/>
    <w:rPr>
      <w:rFonts w:ascii="Courier New" w:eastAsia="Times New Roman" w:hAnsi="Courier New" w:cs="Courier New"/>
      <w:sz w:val="20"/>
      <w:szCs w:val="20"/>
      <w:lang w:eastAsia="ru-RU"/>
    </w:rPr>
  </w:style>
  <w:style w:type="character" w:customStyle="1" w:styleId="cfs">
    <w:name w:val="cfs"/>
    <w:rsid w:val="00B4284C"/>
  </w:style>
  <w:style w:type="paragraph" w:styleId="aff0">
    <w:name w:val="Revision"/>
    <w:hidden/>
    <w:uiPriority w:val="99"/>
    <w:semiHidden/>
    <w:rsid w:val="00B4284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B4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D7B3A3BC42D659721900CE7FB32F5E5BA2DF7F428C9C1F0BA648AE13DAFDE24FBE62F94D288235087080072279C62336E11A53DC1CTBG" TargetMode="External"/><Relationship Id="rId3" Type="http://schemas.microsoft.com/office/2007/relationships/stylesWithEffects" Target="stylesWithEffect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https://www.gosuslugi.ru/" TargetMode="External"/><Relationship Id="rId28" Type="http://schemas.openxmlformats.org/officeDocument/2006/relationships/fontTable" Target="fontTable.xm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382C6E50D781E784C378165CA7A859A7694205EC197FE8536E0FBA06A4C1D32DBB1B2D4FE26C5AC6F94E59500F2AB0185E3225A9l2uFH" TargetMode="Externa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D7B3A3BC42D659721900D072A5430152A1D12447859F175EFF1CA84485ADE41AFE22FF1D68CD6C5834D50B2672D37765BB4D5EDFC84BEB69151F6E3A16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15710</Words>
  <Characters>89551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9</cp:revision>
  <cp:lastPrinted>2022-01-05T03:52:00Z</cp:lastPrinted>
  <dcterms:created xsi:type="dcterms:W3CDTF">2022-01-04T12:44:00Z</dcterms:created>
  <dcterms:modified xsi:type="dcterms:W3CDTF">2022-01-05T03:52:00Z</dcterms:modified>
</cp:coreProperties>
</file>